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030" w:rsidRPr="007612D3" w:rsidRDefault="00606030" w:rsidP="00606030">
      <w:pPr>
        <w:spacing w:after="240"/>
        <w:ind w:firstLine="567"/>
        <w:jc w:val="right"/>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Долбоор </w:t>
      </w:r>
    </w:p>
    <w:p w:rsidR="00606030" w:rsidRPr="007612D3" w:rsidRDefault="00606030" w:rsidP="00606030">
      <w:pPr>
        <w:spacing w:after="240"/>
        <w:ind w:firstLine="567"/>
        <w:jc w:val="right"/>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1-тиркеме</w:t>
      </w:r>
    </w:p>
    <w:p w:rsidR="00606030" w:rsidRPr="00F035F1" w:rsidRDefault="00606030" w:rsidP="00606030">
      <w:pPr>
        <w:spacing w:before="400" w:after="400"/>
        <w:ind w:right="-1"/>
        <w:jc w:val="center"/>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b/>
          <w:bCs/>
          <w:sz w:val="28"/>
          <w:szCs w:val="28"/>
          <w:lang w:eastAsia="ru-RU"/>
        </w:rPr>
        <w:t>Мамлекеттик мүлктү ижара</w:t>
      </w:r>
      <w:r>
        <w:rPr>
          <w:rFonts w:ascii="Times New Roman" w:eastAsia="Times New Roman" w:hAnsi="Times New Roman" w:cs="Times New Roman"/>
          <w:b/>
          <w:bCs/>
          <w:sz w:val="28"/>
          <w:szCs w:val="28"/>
          <w:lang w:eastAsia="ru-RU"/>
        </w:rPr>
        <w:t>га берүүнүн тартиби жөнүндө</w:t>
      </w:r>
      <w:r>
        <w:rPr>
          <w:rFonts w:ascii="Times New Roman" w:eastAsia="Times New Roman" w:hAnsi="Times New Roman" w:cs="Times New Roman"/>
          <w:b/>
          <w:bCs/>
          <w:sz w:val="28"/>
          <w:szCs w:val="28"/>
          <w:lang w:eastAsia="ru-RU"/>
        </w:rPr>
        <w:br/>
      </w:r>
      <w:r>
        <w:rPr>
          <w:rFonts w:ascii="Times New Roman" w:eastAsia="Times New Roman" w:hAnsi="Times New Roman" w:cs="Times New Roman"/>
          <w:b/>
          <w:bCs/>
          <w:sz w:val="28"/>
          <w:szCs w:val="28"/>
          <w:lang w:val="ru-RU" w:eastAsia="ru-RU"/>
        </w:rPr>
        <w:t>Жобо</w:t>
      </w:r>
    </w:p>
    <w:p w:rsidR="00606030" w:rsidRPr="007612D3" w:rsidRDefault="00606030" w:rsidP="00606030">
      <w:pPr>
        <w:spacing w:before="200"/>
        <w:ind w:left="1134" w:right="1134"/>
        <w:jc w:val="center"/>
        <w:rPr>
          <w:rFonts w:ascii="Times New Roman" w:eastAsia="Times New Roman" w:hAnsi="Times New Roman" w:cs="Times New Roman"/>
          <w:b/>
          <w:bCs/>
          <w:sz w:val="28"/>
          <w:szCs w:val="28"/>
          <w:lang w:val="ru-RU" w:eastAsia="ru-RU"/>
        </w:rPr>
      </w:pPr>
      <w:bookmarkStart w:id="0" w:name="r1"/>
      <w:bookmarkEnd w:id="0"/>
      <w:r w:rsidRPr="007612D3">
        <w:rPr>
          <w:rFonts w:ascii="Times New Roman" w:eastAsia="Times New Roman" w:hAnsi="Times New Roman" w:cs="Times New Roman"/>
          <w:b/>
          <w:bCs/>
          <w:sz w:val="28"/>
          <w:szCs w:val="28"/>
          <w:lang w:eastAsia="ru-RU"/>
        </w:rPr>
        <w:t>1. Жалпы жоболор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1. Ушул Жобо мамлекеттик мүлктү ижарага берүүнүн шарттарын жана тартибин аныктайт.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2. Ушул Жобонун таасири төмөнкүлөргө жайылтылбайт: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мамлекеттин менчигинде турган жер участокторун убактылуу пайдаланууга берүүгө;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Кыргыз Республикасынан тышкары жайгакан мамлекеттик мүлктү ижарага берүүдө пайда болгон мамилелерге;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мамлекеттик турак-жай фондунун обьекттерин жалдоого байланышкан мамилелерге;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мамлекеттик уюмдардын жатаканаларында орун берүүдө;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эркин экономикалык зоналардын аймагында мамлекеттик мүлктү ижаралоодо;</w:t>
      </w:r>
    </w:p>
    <w:p w:rsidR="00606030" w:rsidRPr="007612D3" w:rsidRDefault="00606030" w:rsidP="00606030">
      <w:pPr>
        <w:spacing w:after="60" w:line="240" w:lineRule="auto"/>
        <w:ind w:firstLine="567"/>
        <w:jc w:val="both"/>
        <w:rPr>
          <w:rFonts w:ascii="Times New Roman" w:eastAsia="Times New Roman" w:hAnsi="Times New Roman" w:cs="Times New Roman"/>
          <w:i/>
          <w:iCs/>
          <w:sz w:val="28"/>
          <w:szCs w:val="28"/>
          <w:lang w:eastAsia="ru-RU"/>
        </w:rPr>
      </w:pPr>
      <w:r w:rsidRPr="007612D3">
        <w:rPr>
          <w:rFonts w:ascii="Times New Roman" w:eastAsia="Times New Roman" w:hAnsi="Times New Roman" w:cs="Times New Roman"/>
          <w:sz w:val="28"/>
          <w:szCs w:val="28"/>
          <w:lang w:eastAsia="ru-RU"/>
        </w:rPr>
        <w:t xml:space="preserve"> 3.</w:t>
      </w:r>
      <w:r w:rsidRPr="00606030">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 xml:space="preserve">Мамлекеттик-жеке өнөктөштүк (мындан ары - МЖӨ) долбоорлорун ишке ашыруунун алкагында мамлекеттик мүлктү ижарага берүү ушул Жобонун </w:t>
      </w:r>
      <w:hyperlink r:id="rId6" w:anchor="r4_1" w:history="1">
        <w:r w:rsidRPr="007612D3">
          <w:rPr>
            <w:rFonts w:ascii="Times New Roman" w:eastAsia="Times New Roman" w:hAnsi="Times New Roman" w:cs="Times New Roman"/>
            <w:sz w:val="28"/>
            <w:szCs w:val="28"/>
            <w:lang w:eastAsia="ru-RU"/>
          </w:rPr>
          <w:t>3-главасында</w:t>
        </w:r>
      </w:hyperlink>
      <w:r w:rsidRPr="007612D3">
        <w:rPr>
          <w:rFonts w:ascii="Times New Roman" w:eastAsia="Times New Roman" w:hAnsi="Times New Roman" w:cs="Times New Roman"/>
          <w:sz w:val="28"/>
          <w:szCs w:val="28"/>
          <w:lang w:eastAsia="ru-RU"/>
        </w:rPr>
        <w:t xml:space="preserve"> белгиленген өзгөчөлүктөрдү эске алуу менен ушул Жобого ылайык ишке ашырылат. Ушул Жобонун </w:t>
      </w:r>
      <w:hyperlink r:id="rId7" w:anchor="r4_1" w:history="1">
        <w:r w:rsidRPr="007612D3">
          <w:rPr>
            <w:rFonts w:ascii="Times New Roman" w:eastAsia="Times New Roman" w:hAnsi="Times New Roman" w:cs="Times New Roman"/>
            <w:sz w:val="28"/>
            <w:szCs w:val="28"/>
            <w:lang w:eastAsia="ru-RU"/>
          </w:rPr>
          <w:t>3-главасынын</w:t>
        </w:r>
      </w:hyperlink>
      <w:r w:rsidRPr="007612D3">
        <w:rPr>
          <w:rFonts w:ascii="Times New Roman" w:eastAsia="Times New Roman" w:hAnsi="Times New Roman" w:cs="Times New Roman"/>
          <w:sz w:val="28"/>
          <w:szCs w:val="28"/>
          <w:lang w:eastAsia="ru-RU"/>
        </w:rPr>
        <w:t xml:space="preserve"> ченемдери менен анын башка ченемдеринин ортосунда карама-каршылыктар болгон учурда, </w:t>
      </w:r>
      <w:hyperlink r:id="rId8" w:anchor="r4_1" w:history="1">
        <w:r w:rsidRPr="007612D3">
          <w:rPr>
            <w:rFonts w:ascii="Times New Roman" w:eastAsia="Times New Roman" w:hAnsi="Times New Roman" w:cs="Times New Roman"/>
            <w:sz w:val="28"/>
            <w:szCs w:val="28"/>
            <w:lang w:eastAsia="ru-RU"/>
          </w:rPr>
          <w:t>3-главанын</w:t>
        </w:r>
      </w:hyperlink>
      <w:r w:rsidRPr="007612D3">
        <w:rPr>
          <w:rFonts w:ascii="Times New Roman" w:eastAsia="Times New Roman" w:hAnsi="Times New Roman" w:cs="Times New Roman"/>
          <w:sz w:val="28"/>
          <w:szCs w:val="28"/>
          <w:lang w:eastAsia="ru-RU"/>
        </w:rPr>
        <w:t xml:space="preserve"> жоболору колдонулат.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 Ушул Жободо пайдаланылган негизги түшүнүктөр: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t>мамлекеттик мүлк</w:t>
      </w:r>
      <w:r w:rsidRPr="007612D3">
        <w:rPr>
          <w:rFonts w:ascii="Times New Roman" w:eastAsia="Times New Roman" w:hAnsi="Times New Roman" w:cs="Times New Roman"/>
          <w:sz w:val="28"/>
          <w:szCs w:val="28"/>
          <w:lang w:eastAsia="ru-RU"/>
        </w:rPr>
        <w:t xml:space="preserve"> - мамлекеттин менчигиндеги имараттар, курулуштар, жайлар, ошондой эле транспорттук каражаттар, машиналар, жана жабдуулар;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t>ижара объекти</w:t>
      </w:r>
      <w:r w:rsidRPr="007612D3">
        <w:rPr>
          <w:rFonts w:ascii="Times New Roman" w:eastAsia="Times New Roman" w:hAnsi="Times New Roman" w:cs="Times New Roman"/>
          <w:sz w:val="28"/>
          <w:szCs w:val="28"/>
          <w:lang w:eastAsia="ru-RU"/>
        </w:rPr>
        <w:t xml:space="preserve"> - ижарага берүү предмети болуп саналган мамлекеттик мүлк, ошондой эле ижарага берүү келишимин түзүү укугуна карата тооруктар жүргүзүлүп жаткан мамлекеттик мүлк;</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t>мамлекеттик мүлктү ижарага берүү</w:t>
      </w:r>
      <w:r w:rsidRPr="007612D3">
        <w:rPr>
          <w:rFonts w:ascii="Times New Roman" w:eastAsia="Times New Roman" w:hAnsi="Times New Roman" w:cs="Times New Roman"/>
          <w:sz w:val="28"/>
          <w:szCs w:val="28"/>
          <w:lang w:eastAsia="ru-RU"/>
        </w:rPr>
        <w:t xml:space="preserve"> - мамлекеттик мүлктү акы алуу аркылуу убактылуу ээлик кылууга жана пайдаланууга же убактылуу пайдаланууга өткөрүп берүү;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t>ижарага берүүчү</w:t>
      </w:r>
      <w:r w:rsidRPr="007612D3">
        <w:rPr>
          <w:rFonts w:ascii="Times New Roman" w:eastAsia="Times New Roman" w:hAnsi="Times New Roman" w:cs="Times New Roman"/>
          <w:sz w:val="28"/>
          <w:szCs w:val="28"/>
          <w:lang w:eastAsia="ru-RU"/>
        </w:rPr>
        <w:t xml:space="preserve"> - мамлекеттик бийлик жана башкаруу органы, мамлекеттик мекеме, мамлекеттик мүлктү ижарага берүүчү мамлекеттик ишкана;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lastRenderedPageBreak/>
        <w:t>баланс кармоочу</w:t>
      </w:r>
      <w:r w:rsidRPr="007612D3">
        <w:rPr>
          <w:rFonts w:ascii="Times New Roman" w:eastAsia="Times New Roman" w:hAnsi="Times New Roman" w:cs="Times New Roman"/>
          <w:sz w:val="28"/>
          <w:szCs w:val="28"/>
          <w:lang w:eastAsia="ru-RU"/>
        </w:rPr>
        <w:t xml:space="preserve"> - мамлекеттик бийлик жана башкаруу органы, мамлекеттик мекеме, мамлекеттик мүлк алардын оперативдүү башкаруусунда же чарбасында болгон мамлекеттик ишкана;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t>ижарага алуучу</w:t>
      </w:r>
      <w:r w:rsidRPr="007612D3">
        <w:rPr>
          <w:rFonts w:ascii="Times New Roman" w:eastAsia="Times New Roman" w:hAnsi="Times New Roman" w:cs="Times New Roman"/>
          <w:sz w:val="28"/>
          <w:szCs w:val="28"/>
          <w:lang w:eastAsia="ru-RU"/>
        </w:rPr>
        <w:t xml:space="preserve"> - жеке жана юридикалык жактар, анын ичинде ушул Жободо бекитилген тартипте аларга мамлекеттик мүлккө убактылуу ээлик кылуу жана колдонуу укугу берилген чет элдик жарандар;</w:t>
      </w:r>
    </w:p>
    <w:p w:rsidR="00606030" w:rsidRPr="007612D3" w:rsidRDefault="00606030" w:rsidP="00606030">
      <w:pPr>
        <w:pStyle w:val="a3"/>
        <w:numPr>
          <w:ilvl w:val="0"/>
          <w:numId w:val="2"/>
        </w:numPr>
        <w:spacing w:after="60" w:line="240" w:lineRule="auto"/>
        <w:ind w:left="0"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bCs/>
          <w:sz w:val="28"/>
          <w:szCs w:val="28"/>
          <w:lang w:eastAsia="ru-RU"/>
        </w:rPr>
        <w:t>ыйгарым укуктуу орган</w:t>
      </w:r>
      <w:r w:rsidRPr="007612D3">
        <w:rPr>
          <w:rFonts w:ascii="Times New Roman" w:eastAsia="Times New Roman" w:hAnsi="Times New Roman" w:cs="Times New Roman"/>
          <w:sz w:val="28"/>
          <w:szCs w:val="28"/>
          <w:lang w:eastAsia="ru-RU"/>
        </w:rPr>
        <w:t xml:space="preserve"> - мамлекеттик мүлктү башкаруу чөйрөсүндөгү ыйгарым укуктуу мамлекеттик орган жана (же) анын түзүмдүк бөлүмү;</w:t>
      </w:r>
    </w:p>
    <w:p w:rsidR="00606030" w:rsidRPr="007612D3" w:rsidRDefault="00606030" w:rsidP="00606030">
      <w:pPr>
        <w:pStyle w:val="a3"/>
        <w:numPr>
          <w:ilvl w:val="0"/>
          <w:numId w:val="2"/>
        </w:numPr>
        <w:spacing w:after="60" w:line="240" w:lineRule="auto"/>
        <w:ind w:left="0"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b/>
          <w:sz w:val="28"/>
          <w:szCs w:val="28"/>
          <w:lang w:eastAsia="ru-RU"/>
        </w:rPr>
        <w:t>түз ижарага берүү</w:t>
      </w:r>
      <w:r w:rsidRPr="007612D3">
        <w:rPr>
          <w:rFonts w:ascii="Times New Roman" w:eastAsia="Times New Roman" w:hAnsi="Times New Roman" w:cs="Times New Roman"/>
          <w:sz w:val="28"/>
          <w:szCs w:val="28"/>
          <w:lang w:eastAsia="ru-RU"/>
        </w:rPr>
        <w:t xml:space="preserve"> – ушул Жобонун 2-главасына ылайык ишке ашырылуучу, тоорук өткөрбөстөн ижарага мамлекеттик мүлктү өткөрүп берүүнүн түрү;</w:t>
      </w:r>
    </w:p>
    <w:p w:rsidR="00606030" w:rsidRPr="007612D3" w:rsidRDefault="00606030" w:rsidP="00606030">
      <w:pPr>
        <w:pStyle w:val="a3"/>
        <w:numPr>
          <w:ilvl w:val="0"/>
          <w:numId w:val="2"/>
        </w:numPr>
        <w:spacing w:after="60" w:line="240" w:lineRule="auto"/>
        <w:ind w:left="0"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электрондук тоорук (тоорук)</w:t>
      </w:r>
      <w:r w:rsidRPr="007612D3">
        <w:rPr>
          <w:rFonts w:ascii="Times New Roman" w:eastAsia="Times New Roman" w:hAnsi="Times New Roman" w:cs="Times New Roman"/>
          <w:sz w:val="28"/>
          <w:szCs w:val="28"/>
          <w:lang w:eastAsia="ru-RU"/>
        </w:rPr>
        <w:t xml:space="preserve"> – электрондук аукцион, ижара келишимин түзүү укугуна шарты менен электрондук аукцион;</w:t>
      </w:r>
    </w:p>
    <w:p w:rsidR="00606030" w:rsidRPr="007612D3" w:rsidRDefault="00606030" w:rsidP="00606030">
      <w:pPr>
        <w:pStyle w:val="tkTekst"/>
        <w:numPr>
          <w:ilvl w:val="0"/>
          <w:numId w:val="2"/>
        </w:numPr>
        <w:spacing w:line="240" w:lineRule="auto"/>
        <w:ind w:left="0" w:firstLine="567"/>
        <w:rPr>
          <w:rFonts w:ascii="Times New Roman" w:hAnsi="Times New Roman" w:cs="Times New Roman"/>
          <w:sz w:val="28"/>
          <w:szCs w:val="28"/>
        </w:rPr>
      </w:pPr>
      <w:r w:rsidRPr="007612D3">
        <w:rPr>
          <w:rFonts w:ascii="Times New Roman" w:hAnsi="Times New Roman" w:cs="Times New Roman"/>
          <w:b/>
          <w:bCs/>
          <w:sz w:val="28"/>
          <w:szCs w:val="28"/>
          <w:lang w:val="ky-KG"/>
        </w:rPr>
        <w:t>электрондук аукцион</w:t>
      </w:r>
      <w:r w:rsidRPr="007612D3">
        <w:rPr>
          <w:rFonts w:ascii="Times New Roman" w:hAnsi="Times New Roman" w:cs="Times New Roman"/>
          <w:sz w:val="28"/>
          <w:szCs w:val="28"/>
          <w:lang w:val="ky-KG"/>
        </w:rPr>
        <w:t xml:space="preserve"> - мамлекеттик мүлктү ижарага берүү келишимин түзүү укугуна тооруктун түрү, анда айына ижара төлөмүнүн эң жогорку баасын сунуштаган катышуучу жеңүүчү деп таанылат;</w:t>
      </w:r>
    </w:p>
    <w:p w:rsidR="00606030" w:rsidRPr="007612D3" w:rsidRDefault="00606030" w:rsidP="00606030">
      <w:pPr>
        <w:pStyle w:val="tkTekst"/>
        <w:numPr>
          <w:ilvl w:val="0"/>
          <w:numId w:val="2"/>
        </w:numPr>
        <w:spacing w:line="240" w:lineRule="auto"/>
        <w:ind w:left="0" w:firstLine="567"/>
        <w:rPr>
          <w:rFonts w:ascii="Times New Roman" w:hAnsi="Times New Roman" w:cs="Times New Roman"/>
          <w:sz w:val="28"/>
          <w:szCs w:val="28"/>
        </w:rPr>
      </w:pPr>
      <w:r w:rsidRPr="007612D3">
        <w:rPr>
          <w:rFonts w:ascii="Times New Roman" w:hAnsi="Times New Roman" w:cs="Times New Roman"/>
          <w:b/>
          <w:sz w:val="28"/>
          <w:szCs w:val="28"/>
        </w:rPr>
        <w:t>шарты менен электрондук аукцион (шарты менен аукцион)</w:t>
      </w:r>
      <w:r w:rsidRPr="007612D3">
        <w:rPr>
          <w:rFonts w:ascii="Times New Roman" w:hAnsi="Times New Roman" w:cs="Times New Roman"/>
          <w:sz w:val="28"/>
          <w:szCs w:val="28"/>
        </w:rPr>
        <w:t xml:space="preserve"> - </w:t>
      </w:r>
      <w:r w:rsidRPr="007612D3">
        <w:rPr>
          <w:rFonts w:ascii="Times New Roman" w:hAnsi="Times New Roman" w:cs="Times New Roman"/>
          <w:sz w:val="28"/>
          <w:szCs w:val="28"/>
          <w:lang w:val="ky-KG"/>
        </w:rPr>
        <w:t>мамлекеттик мүлктү ижарага берүү келишимин түзүү укугуна тооруктун түрү, анда айына ижара төлөмүнү</w:t>
      </w:r>
      <w:proofErr w:type="gramStart"/>
      <w:r w:rsidRPr="007612D3">
        <w:rPr>
          <w:rFonts w:ascii="Times New Roman" w:hAnsi="Times New Roman" w:cs="Times New Roman"/>
          <w:sz w:val="28"/>
          <w:szCs w:val="28"/>
          <w:lang w:val="ky-KG"/>
        </w:rPr>
        <w:t>н</w:t>
      </w:r>
      <w:proofErr w:type="gramEnd"/>
      <w:r w:rsidRPr="007612D3">
        <w:rPr>
          <w:rFonts w:ascii="Times New Roman" w:hAnsi="Times New Roman" w:cs="Times New Roman"/>
          <w:sz w:val="28"/>
          <w:szCs w:val="28"/>
          <w:lang w:val="ky-KG"/>
        </w:rPr>
        <w:t xml:space="preserve"> эң жогорку баасын сунуштаган жана өзүнө кийин ижара келишимине киргизилүүчү, маалыматтык билдирүүдө көрсөтүлгөн, ижара обьектисине карата милдеттенме алган катышуучу жеңүүчү боло алат;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электрондук соода аянтчасы</w:t>
      </w:r>
      <w:r w:rsidRPr="007612D3">
        <w:rPr>
          <w:rFonts w:ascii="Times New Roman" w:hAnsi="Times New Roman" w:cs="Times New Roman"/>
          <w:sz w:val="28"/>
          <w:szCs w:val="28"/>
          <w:lang w:val="ky-KG"/>
        </w:rPr>
        <w:t xml:space="preserve"> - тооруктарды уюштуруу жана өткөрүү үчүн Интернет тарамында жайгаштырылган жана катталган катышуучуларга дистанттык (жеке катышуусуз) түрдө бүтүмдөр боюнча электрондук операцияларды ишке ашырууга мүмкүндүк түзүүчү маалыматтык соода системасы;</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электрондук аукциондун оператору</w:t>
      </w:r>
      <w:r w:rsidRPr="007612D3">
        <w:rPr>
          <w:rFonts w:ascii="Times New Roman" w:hAnsi="Times New Roman" w:cs="Times New Roman"/>
          <w:sz w:val="28"/>
          <w:szCs w:val="28"/>
          <w:lang w:val="ky-KG"/>
        </w:rPr>
        <w:t xml:space="preserve"> - сатуучу менен түзүлгөн келишимдин негизинде иштеген жана электрондук тооруктар өткөрүлүүчү Интернет тарамында электрондук соода аянтчасынын порталына ээ болгон адистештирилген уюм;</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электрондук соода аянтчасынын ачык бөлүгү</w:t>
      </w:r>
      <w:r w:rsidRPr="007612D3">
        <w:rPr>
          <w:rFonts w:ascii="Times New Roman" w:hAnsi="Times New Roman" w:cs="Times New Roman"/>
          <w:sz w:val="28"/>
          <w:szCs w:val="28"/>
          <w:lang w:val="ky-KG"/>
        </w:rPr>
        <w:t xml:space="preserve"> - сайттын жалпыга жеткиликтүү бөлүгү, анда иштөө үчүн системада катталуу талап кылынбайт;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электрондук соода аянтчасынын жабык бөлүгү</w:t>
      </w:r>
      <w:r w:rsidRPr="007612D3">
        <w:rPr>
          <w:rFonts w:ascii="Times New Roman" w:hAnsi="Times New Roman" w:cs="Times New Roman"/>
          <w:sz w:val="28"/>
          <w:szCs w:val="28"/>
          <w:lang w:val="ky-KG"/>
        </w:rPr>
        <w:t xml:space="preserve"> - электрондук соода аянтчасында катталган колдонуучуларга гана жеткиликтүү сайттын бөлүгү;</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электрондук соода аянтчасынын регламенти</w:t>
      </w:r>
      <w:r w:rsidRPr="007612D3">
        <w:rPr>
          <w:rFonts w:ascii="Times New Roman" w:hAnsi="Times New Roman" w:cs="Times New Roman"/>
          <w:sz w:val="28"/>
          <w:szCs w:val="28"/>
          <w:lang w:val="ky-KG"/>
        </w:rPr>
        <w:t xml:space="preserve"> – ыйгарым укуктуу орган менен бекитилүүчү, электрондук соода аянтчасынын иш тартибин аныктоочу эрежелердин жыйындысы;</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талапкер</w:t>
      </w:r>
      <w:r w:rsidRPr="007612D3">
        <w:rPr>
          <w:rFonts w:ascii="Times New Roman" w:hAnsi="Times New Roman" w:cs="Times New Roman"/>
          <w:sz w:val="28"/>
          <w:szCs w:val="28"/>
          <w:lang w:val="ky-KG"/>
        </w:rPr>
        <w:t xml:space="preserve"> - ижарага берүү келишимин түзүү укугуна карата тоорукка катышууга өтүнмө берген адам;</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lastRenderedPageBreak/>
        <w:t>ижара төлөмүнүн старттык өлчөмү</w:t>
      </w:r>
      <w:r w:rsidRPr="007612D3">
        <w:rPr>
          <w:rFonts w:ascii="Times New Roman" w:hAnsi="Times New Roman" w:cs="Times New Roman"/>
          <w:sz w:val="28"/>
          <w:szCs w:val="28"/>
          <w:lang w:val="ky-KG"/>
        </w:rPr>
        <w:t xml:space="preserve"> – ижара келишимин түзүү укугуна тоорук башалуучу, мамлекеттик мүлктү пайдалануу үчүн ай сайын ижара төлөмүнүн баштапкы өлчөмү;</w:t>
      </w:r>
    </w:p>
    <w:p w:rsidR="00606030" w:rsidRPr="007612D3" w:rsidRDefault="00606030" w:rsidP="00606030">
      <w:pPr>
        <w:pStyle w:val="tkTekst"/>
        <w:spacing w:line="240" w:lineRule="auto"/>
        <w:rPr>
          <w:rFonts w:ascii="Times New Roman" w:hAnsi="Times New Roman" w:cs="Times New Roman"/>
          <w:sz w:val="28"/>
          <w:szCs w:val="28"/>
        </w:rPr>
      </w:pPr>
      <w:r w:rsidRPr="007612D3">
        <w:rPr>
          <w:rFonts w:ascii="Times New Roman" w:hAnsi="Times New Roman" w:cs="Times New Roman"/>
          <w:b/>
          <w:bCs/>
          <w:sz w:val="28"/>
          <w:szCs w:val="28"/>
          <w:lang w:val="ky-KG"/>
        </w:rPr>
        <w:t>катышуучу</w:t>
      </w:r>
      <w:r w:rsidRPr="007612D3">
        <w:rPr>
          <w:rFonts w:ascii="Times New Roman" w:hAnsi="Times New Roman" w:cs="Times New Roman"/>
          <w:sz w:val="28"/>
          <w:szCs w:val="28"/>
          <w:lang w:val="ky-KG"/>
        </w:rPr>
        <w:t xml:space="preserve"> - тооруктарга катышууга уруксат берилген талапкер;</w:t>
      </w:r>
    </w:p>
    <w:p w:rsidR="00606030" w:rsidRPr="007612D3" w:rsidRDefault="00606030" w:rsidP="00606030">
      <w:pPr>
        <w:pStyle w:val="tkTekst"/>
        <w:spacing w:line="240" w:lineRule="auto"/>
        <w:rPr>
          <w:rFonts w:ascii="Times New Roman" w:hAnsi="Times New Roman" w:cs="Times New Roman"/>
          <w:sz w:val="28"/>
          <w:szCs w:val="28"/>
        </w:rPr>
      </w:pPr>
      <w:r w:rsidRPr="007612D3">
        <w:rPr>
          <w:rFonts w:ascii="Times New Roman" w:hAnsi="Times New Roman" w:cs="Times New Roman"/>
          <w:b/>
          <w:bCs/>
          <w:sz w:val="28"/>
          <w:szCs w:val="28"/>
          <w:lang w:val="ky-KG"/>
        </w:rPr>
        <w:t xml:space="preserve">электрондук кол коюу </w:t>
      </w:r>
      <w:r w:rsidRPr="007612D3">
        <w:rPr>
          <w:rFonts w:ascii="Times New Roman" w:hAnsi="Times New Roman" w:cs="Times New Roman"/>
          <w:sz w:val="28"/>
          <w:szCs w:val="28"/>
          <w:lang w:val="ky-KG"/>
        </w:rPr>
        <w:t>– өз атынан кол коюлган маалыматтагы адамды аныктоо үчүн колдонулган жана электрондук формада жана (же) аны менен логикалык байланыштуу башка маалыматка кошулган  электрондук формадагы маалымат. Эгерде ушул Жобо менен башкалары каралбаса, коюлган кол ошондой эле электрондук кол коюуну билдирет;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bCs/>
          <w:sz w:val="28"/>
          <w:szCs w:val="28"/>
          <w:lang w:val="ky-KG"/>
        </w:rPr>
        <w:t>электрондук документ</w:t>
      </w:r>
      <w:r w:rsidRPr="007612D3">
        <w:rPr>
          <w:rFonts w:ascii="Times New Roman" w:hAnsi="Times New Roman" w:cs="Times New Roman"/>
          <w:sz w:val="28"/>
          <w:szCs w:val="28"/>
          <w:lang w:val="ky-KG"/>
        </w:rPr>
        <w:t xml:space="preserve"> - магниттик дискте, магниттик лентада, лазердик дискте жана башка электрондук материалдык алып жүрүүчүдө жазылган электрондук техникалык каражаттардын жардамы менен даярдоо, жөнөтүү, алуу жана сактоо максатында маалыматты берүү формасы, анын ичинде электрондук кол коюлган документ;.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b/>
          <w:sz w:val="28"/>
          <w:szCs w:val="28"/>
          <w:lang w:val="ky-KG"/>
        </w:rPr>
        <w:t>мамлекеттик мүлктүн ижара келишимдеринин реестри</w:t>
      </w:r>
      <w:r w:rsidRPr="007612D3">
        <w:rPr>
          <w:rFonts w:ascii="Times New Roman" w:hAnsi="Times New Roman" w:cs="Times New Roman"/>
          <w:sz w:val="28"/>
          <w:szCs w:val="28"/>
          <w:lang w:val="ky-KG"/>
        </w:rPr>
        <w:t xml:space="preserve"> – ыйгарым укуктуу орган алып баруучу колдонууга түзүлгөн, өзгөртүлгөн жана токтотулган мамлекеттик мүлктүн ижара келишимдеринин реестри. Келишимге, кошумча макулдашууну же мамлекеттик мүлктүн ижара келишимдери реестрин бузуу жөнүндө киргизүү түзүлгөн ижара келишимине ылайык ыйгарым укуктуу орган менен каттоо, анын өзгөргөндүгүн же бузулгандыгын билдирет;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 Мамлекеттик мүлктү ижарага берүү келишимин түзүү, ижарага түз берүү жолу же тооруктардын натыйжалары боюнча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6. Баланс кармоочу мамлекеттик органдын ведомство алдындагы же болбосо аймактык бөлүгү болгон учурда, мамлекеттик мүлктү ижарага берүү жогору турган мамлекеттик орган менен макулдашуу боюнча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Эгерде, баланс кармоочу мамлекеттик ишкана же болбосо мекеме болгон учурда, мамлекеттик мүлктү ижарага берүү жетекчилик жүргүзгөн мамлекеттик орган менен макулдашуу боюнча жүргүзүлөт, ал:</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мамлекеттик ишкананын же болбосо мекеменин уставдык документтеринде уюштуруучу катарында көргөзүлөт;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мамлекеттик ишкананын же болбосо мекеменин ишине жалпы жетекчиликти жана координациялоону жүргүзөт;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ушундай ишкана же мекеме анын жетекчилиги алдында иштейт.</w:t>
      </w:r>
      <w:r w:rsidRPr="007612D3">
        <w:rPr>
          <w:rFonts w:ascii="Times New Roman" w:eastAsia="Times New Roman" w:hAnsi="Times New Roman" w:cs="Times New Roman"/>
          <w:color w:val="FF0000"/>
          <w:sz w:val="28"/>
          <w:szCs w:val="28"/>
          <w:lang w:eastAsia="ru-RU"/>
        </w:rPr>
        <w:t xml:space="preserve">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xml:space="preserve">7. Баланс кармоочу тоорукка катышууга талапкердин талабы боюнча техникалык абалын карап чыгуу максатында ижара объектисин кароону камсыз кылат. </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8. Талапкерлердин, катышуучулардын, баланс кармоочунун, электрондук соода аянтчасынын операторунун жана ыйгарым укуктуу органдын, анын ичинде алардын атынан чыгууга укуктуу жактардын </w:t>
      </w:r>
      <w:r w:rsidRPr="007612D3">
        <w:rPr>
          <w:rFonts w:ascii="Times New Roman" w:hAnsi="Times New Roman" w:cs="Times New Roman"/>
          <w:sz w:val="28"/>
          <w:szCs w:val="28"/>
          <w:lang w:val="ky-KG"/>
        </w:rPr>
        <w:lastRenderedPageBreak/>
        <w:t xml:space="preserve">ортосундагы документтерди жүргүзүү, электрондук документтер формасында электрондук соода аянтчасы аркылуу ишке ашырылат.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9. Электрондук соода аянтчасында электрондук документтерди түзүү, алуу жана жөнөтүү убактысы, ошондой эле мамлекеттик мүлктүн ижара келишимин түзүү укугуна тооруктун жол жобосун жүргүзүү убактысы, электрондук соода аянтчасы иштеп жаткан жергиликтүү убакытка ылайык келет.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Мамлекеттик мүлктү ижарага берүү келишимин түзүү укугуна электрондук аукционду уюштурууга жана өткөрүүгө байланышкан, анын ичинде ыйгарым укуктуу органдан, баланс кармоочудан, талапкерлерден жана катышуучулардан алынган электрондук документтер электрондук соода аянтчасынын операторунда сакталат.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10. Ушул Жобонун 8-пунктунда көрсөтүлгөн жактар электрондук соода аянтчасына кирүүнү электрондук кол коюуну колдонуу менен киришет жана анын аныктыгын электрондук кол коюуну пайдалануу тууралуу Кыргыз Республикасынын мыйзамдарына жана электрондук соода аянтчасынын регламентине ылайык аныкталат.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11. Баланс кармоочунун, ыйгарым укуктуу органдын, электрондук соода аянтчасынын кызматкерлерине мамлекеттик мүлктү ижарага алуучулар катарычыгууга тыюу салынат.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12. Жактар мамлекеттик кыймылсыз мүлктүн Типтүү ижара келишиминде (ушул Жобонун 5-тиркемеси) жана мамлекеттик кыймылдуу мүлктүн Типтүү ижара келишиминде (ушул Жобонун 6-тиркемеси) аныкталган шарттарда ижара келишимин түзүшөт.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Жактар Типтүү келишимдерде каралгандан айырмаланган, шарттуу аукциондун жыйынтыктары боюнча ижарага алуучунун милдеттерине, иштеринин режимине, ички эмгек тартибинин эрежелерине, ижарага берүүчүнүн жана ижарага алуучунун ишмердигинин тармактык өзгөчөлүктөрүнө тиешелүү шарттарын ижара келишимине киргизши мүмкүн. Эгерде ушул Жобонун ченемдерине түзүлгөн ижара келишиминин шарттарында карама-каршылык келип чыккан учурда Жобонун ченемдери колдонулат.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13. Мамлекеттик мүлктүн ижара келишими ушул Жободо каралган учурлардан тышкары беш жылдык мөөнөткө түзүлөт.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Эгерде обьект шарттуу электрондук аукцион (мындан ары – шарттуу аукцион) аркылуу ижарага берилген учурда ижаранын мөөнөтү он беш жылга чейин белгиленет.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14. Мамлекеттик каттоого жаткан келишимдер боюнча ижара төлөмүн эсептөө ижара келишимин каттаган учурдан тартып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Мамлекеттик каттоону талап кылбаган келишимдер боюнча ижара төлөмүн эсептөө ижара келишимине кол коюшкан күндөн он күн өткөндөн кийин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Ижара төлөмүн эсептөөнүн башка тартиби ижара келишиминде төмөнкүлөргө карата белгилениши мүмкүн:</w:t>
      </w:r>
    </w:p>
    <w:p w:rsidR="00606030" w:rsidRPr="007612D3" w:rsidRDefault="00606030" w:rsidP="00606030">
      <w:pPr>
        <w:pStyle w:val="a3"/>
        <w:numPr>
          <w:ilvl w:val="0"/>
          <w:numId w:val="2"/>
        </w:numPr>
        <w:spacing w:after="6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ижара обьектисинин сезондук жумуштарына;</w:t>
      </w:r>
    </w:p>
    <w:p w:rsidR="00606030" w:rsidRPr="007612D3" w:rsidRDefault="00606030" w:rsidP="00606030">
      <w:pPr>
        <w:pStyle w:val="a3"/>
        <w:numPr>
          <w:ilvl w:val="0"/>
          <w:numId w:val="2"/>
        </w:numPr>
        <w:spacing w:after="6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берүү тартибине (МЖӨ);</w:t>
      </w:r>
    </w:p>
    <w:p w:rsidR="00606030" w:rsidRPr="007612D3" w:rsidRDefault="00606030" w:rsidP="00606030">
      <w:pPr>
        <w:pStyle w:val="a3"/>
        <w:numPr>
          <w:ilvl w:val="0"/>
          <w:numId w:val="2"/>
        </w:numPr>
        <w:spacing w:after="6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шарттуу аукциондун жыйынтыгы боюнча ал кабыл алуучу, ижарачынын милдети.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15. Ижарачы </w:t>
      </w:r>
      <w:r w:rsidRPr="007612D3">
        <w:rPr>
          <w:rFonts w:ascii="Times New Roman" w:hAnsi="Times New Roman" w:cs="Times New Roman"/>
          <w:sz w:val="28"/>
          <w:szCs w:val="28"/>
        </w:rPr>
        <w:t>мамлекеттик мүлктү субижарага берүүгө, ижара келишими боюнча өз укугун башка жакка өткөрүүгө, күрөөгө коюуга, милдетин аткарууну камсыздоонун  башка түрүнө өткөрүүгө, юридикалык жактардын уставдык капиталына салым катары аларды киргизүүгө, ошондой эле көрсөтүлгөн мүлктү башкача түрдө оорлотууга укуксуз.</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16. Ижара обьектисине чарба жүргүзүү же ыкчам башкаруу укугу башка жакка өткөндө ижарачы менен келишимди өзгөртүү жана бузуу үчүн негиз болуп саналбайт.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17. Ижара келишиминин шарттарынын аткарылышын текшерүү максатында, ижарага берилген мамлекеттик мүлктүн техникалык абалын, багыты боюнча мамлекеттик мүлктү пайдаланылышын ижарага берүүчү жана ыйгарым укуктуу орган жылына бир жолудан кем эмес ижарачынын катышуусунда ижара обьектисин кароону жүргүзөт, андан бул текшерүү үчүн керектүү бардык документтерди жана материалдарды сурайт жана ала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18. Ижарага берилген мамлекеттик кыймылдуу жана кыймылсыз мүлктүн капиталдык жана күнүмдүк оңдоо (биринчи баштапкы жана андан аркы) ижарачы менен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Ижара обьектисинин бардык бөлүнгөн жана бөлүнгөн эмес жакшыртууларынын нарктын, ижарачынын милдеттери боюнча, анын ичинде шарттуу аукциондун жыйынтыгы боюнча милдеттерин аткаруу алкагында ижарачы менен жүргүзүлгөн башка төлөмдөрдүн, ижара төлөмүнүн эсебинде, коммуналдык тейлөөнүн, эксплуатациялык жана мүлктү кармоо боюнча ижарачынын башка сарптоолорунун ордун толтурууга жатпайт. Ижара келишимин колдонуу мөөнөтү өткөндөн кийин көрсөтүлгөн мамлекеттик мүлктүн жакшыртуулары акысыз ижарага берүүчүгө өтөт жана анын чарба жүргүзүүсүнө же ыкчам башкаруусуна берилет.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p>
    <w:p w:rsidR="00606030" w:rsidRPr="007612D3" w:rsidRDefault="00606030" w:rsidP="00606030">
      <w:pPr>
        <w:spacing w:after="60" w:line="240" w:lineRule="auto"/>
        <w:ind w:firstLine="567"/>
        <w:jc w:val="center"/>
        <w:rPr>
          <w:rFonts w:ascii="Times New Roman" w:eastAsia="Times New Roman" w:hAnsi="Times New Roman" w:cs="Times New Roman"/>
          <w:b/>
          <w:sz w:val="28"/>
          <w:szCs w:val="28"/>
          <w:lang w:eastAsia="ru-RU"/>
        </w:rPr>
      </w:pPr>
      <w:r w:rsidRPr="007612D3">
        <w:rPr>
          <w:rFonts w:ascii="Times New Roman" w:eastAsia="Times New Roman" w:hAnsi="Times New Roman" w:cs="Times New Roman"/>
          <w:b/>
          <w:sz w:val="28"/>
          <w:szCs w:val="28"/>
          <w:lang w:eastAsia="ru-RU"/>
        </w:rPr>
        <w:t>2. Мамлекеттик мүлктү ижарага түз берүү</w:t>
      </w:r>
    </w:p>
    <w:p w:rsidR="00606030" w:rsidRPr="007612D3" w:rsidRDefault="00606030" w:rsidP="00606030">
      <w:pPr>
        <w:spacing w:after="60" w:line="240" w:lineRule="auto"/>
        <w:ind w:firstLine="567"/>
        <w:jc w:val="center"/>
        <w:rPr>
          <w:rFonts w:ascii="Times New Roman" w:eastAsia="Times New Roman" w:hAnsi="Times New Roman" w:cs="Times New Roman"/>
          <w:sz w:val="28"/>
          <w:szCs w:val="28"/>
          <w:lang w:eastAsia="ru-RU"/>
        </w:rPr>
      </w:pP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19. Мамлекеттик мүлк төмөнкү шарттардын бир болгон учурларда ижарага тоорук өткөрүлбөстөн берилет, эгерде: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кыймылсыз мамлекеттик мүлктүн ижарага бериле турган аянты алты кв.м ашпаса;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 объектиси болуп кыймылдуу мамлекеттик мүлк эсептелсе;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lastRenderedPageBreak/>
        <w:t>- ижарага алуучу мамлекеттик же муниципалдык ишкана, чарбалык эсептин негизинде ишин жүргүзүүчү мамлекеттик же муниципалдык мекеме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алуучу мамлекеттик же муниципалдык түзүм уставдык капиталдын элүү пайыздан ашык үлүшүнө (акциясына) ээлик кылган чарбалык коом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мамлекеттик мүлктү ижарага берүү Кыргыз Республикасы катышкан, мыйзамда белгиленген тартипте күчүнө кирген эл аралык келишимдердин шарттарында каралган болсо же дипломатиялык өкүлчүлүк, чет элдик мамлекеттин консулдук мекемеси, эл аралык уюмдардын өкүлчүлүгү жана башка аларга теңделген Кыргыз Республикасындагы өкүлчүлүктөрү ижарачы болуп саналса;.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Кыргыз Республикасынын Жогорку Кеңешинин, Кыргыз Республикасынын Өкмөт Үйүнүн административдик имараттарындагы жайлар, иши аталган мамлекеттик уюмдардын кызматкерлеринин социалдык-тиричилик керектөөлөрүн канааттандырууга багытталган ижарага алуучулар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мамлекеттик мүлк жеке өнөктөшкө жана/же  мамлекеттик-жеке өнөктөштүк жөнүндө макулдашууну ишке ашыруунун алкагында долбоордук компанияга.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20. Мамлекеттик мүлктү ижарага түз берүү үчүн баланс кармоочу мамлекеттик мүлктү ижарага берүү келишимин ыйгарым укуктуу органга жөнөтөт.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Ижара келишиминин долбооруна төмөнкүлөр тиркелет: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берилип жаткан мамлекеттик мүлктүн техникалык паспортунун же башка ижара обьектисин жана анын аянтын так идентификациялоого мүмкүнддүк берген техникалык документтерин (схема, план) баланс кармоочу уюмдун мөөрү менен күбөлөндүрүлгөн көчүрмөлөрү;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алуучу - жеке жак үчүн: ким экендигин күбөлөгөн документинин көчүрмөсү; жеке ишкерлер үчүн: ишкердик иш-аракеттерди жүргүзүүчү жеке жактын мамлекеттик каттоосу (кайра каттоосу) жөнүндөгү күбөлүгүнүн же патентинин көчүрмөсү; юридикалык жак үчүн - юридикалык жакты мамлекеттик каттоо (кайра каттоосу) жөнүндө, аталган юридикалык жактын мөөрү менен күбөлөнгөн күбөлүгүнүн көчүрмөсү;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ижаралык акынын эсеби.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Ижара келишими, ижара келишиминин мөөнөтүн көрсөтүү менен баланс кармоочу-уюмдун жетекчиси кол койгон расмий кат менен коштолот.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Баланс кармоочу мамлекеттик мүлктү арендага берүү келишимин ушул Жобонун 1-тиркемесине ылайык электрондук өтүнмөсүн аталган </w:t>
      </w:r>
      <w:r w:rsidRPr="007612D3">
        <w:rPr>
          <w:rFonts w:ascii="Times New Roman" w:eastAsia="Times New Roman" w:hAnsi="Times New Roman" w:cs="Times New Roman"/>
          <w:sz w:val="28"/>
          <w:szCs w:val="28"/>
          <w:lang w:eastAsia="ru-RU"/>
        </w:rPr>
        <w:lastRenderedPageBreak/>
        <w:t>документтер менен электрондук соода аянтчасы аркылуу берүү жолу менен ыйгарым укуктуу органга жиберет.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21. Баланс кармоочунун электрондук өтүнмөсү менен ижара келишиминин долбоору келип түшкөн күндөн беш жумушчу күндүн ичинде ыйгарым укуктуу орган, берилген материалдарды карап чыгат, ижаралык акынын туура эсептелгендигин текшерет жана төмөнкү чечимдердин бирин кабыл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 келишиминин маалыматын мамлекеттик мүлктүн ижара келишимдер реестрине киргизет;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эгерде ижарага бериле турган кыймылсыз мүлк обьектинин аянты алты кв.м ашык болсо, ижара келишимин түзүү укугуна карата тоорук өткөрүү зарылдыгы жөнүндө баланс кармоочуга билдирет.</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227A2C">
        <w:rPr>
          <w:rFonts w:ascii="Times New Roman" w:eastAsia="Times New Roman" w:hAnsi="Times New Roman" w:cs="Times New Roman"/>
          <w:sz w:val="28"/>
          <w:szCs w:val="28"/>
          <w:lang w:eastAsia="ru-RU"/>
        </w:rPr>
        <w:t xml:space="preserve">Эгерде бир имарат (жай) өз ара байланышкан бир нече функционалдуу (бирдиктүү максаттуу пайдаланууга) же чектеш жайларга (жайлар бөлүктөрүнө) бөлүштүрүлгөн учурда, анын жыйынтыгында ар бир жайдын (жайлар бөлүктөрүнүн) аянты алты кв.м. ашпаса, бул жайлар ижарага түз берүү жолу менен берилиши мүмкүн эмес жана бир лот менен тоорукка коюга жатат. </w:t>
      </w:r>
    </w:p>
    <w:p w:rsidR="00606030" w:rsidRPr="00227A2C" w:rsidRDefault="00606030" w:rsidP="00606030">
      <w:pPr>
        <w:spacing w:before="200" w:line="240" w:lineRule="auto"/>
        <w:ind w:left="1134" w:right="1134"/>
        <w:jc w:val="center"/>
        <w:rPr>
          <w:rFonts w:ascii="Times New Roman" w:eastAsia="Times New Roman" w:hAnsi="Times New Roman" w:cs="Times New Roman"/>
          <w:b/>
          <w:bCs/>
          <w:sz w:val="28"/>
          <w:szCs w:val="28"/>
          <w:lang w:eastAsia="ru-RU"/>
        </w:rPr>
      </w:pPr>
      <w:r w:rsidRPr="00227A2C">
        <w:rPr>
          <w:rFonts w:ascii="Times New Roman" w:eastAsia="Times New Roman" w:hAnsi="Times New Roman" w:cs="Times New Roman"/>
          <w:b/>
          <w:sz w:val="28"/>
          <w:szCs w:val="28"/>
          <w:lang w:eastAsia="ru-RU"/>
        </w:rPr>
        <w:t xml:space="preserve">3. </w:t>
      </w:r>
      <w:r w:rsidRPr="007612D3">
        <w:rPr>
          <w:rFonts w:ascii="Times New Roman" w:eastAsia="Times New Roman" w:hAnsi="Times New Roman" w:cs="Times New Roman"/>
          <w:b/>
          <w:bCs/>
          <w:sz w:val="28"/>
          <w:szCs w:val="28"/>
          <w:lang w:eastAsia="ru-RU"/>
        </w:rPr>
        <w:t>МЖӨ долбоорлорун ишке ашыруунун алкагында мамлекеттик мүлктү ижарага берүүнүн тартиби</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 xml:space="preserve">22. </w:t>
      </w:r>
      <w:r w:rsidRPr="007612D3">
        <w:rPr>
          <w:rFonts w:ascii="Times New Roman" w:eastAsia="Times New Roman" w:hAnsi="Times New Roman" w:cs="Times New Roman"/>
          <w:sz w:val="28"/>
          <w:szCs w:val="28"/>
          <w:lang w:eastAsia="ru-RU"/>
        </w:rPr>
        <w:t xml:space="preserve"> МЖӨ долбоорлорун ишке ашыруунун алкагында жеке өнөктөш же МЖӨ долбоорун ишке ашыруу негизги иши болуп саналган долбоордук компания (мындан ары - долбоордук компания) мамлекеттик мүлктү ижарага алуучу боло алат.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Жеке өнөктөш МЖӨ жөнүндө макулдашуунун колдонуу мөөнөтүндө ижара келишими боюнча өзүнүн укуктарын жана милдеттерин мамлекеттик өнөктөштүн алдын ала макулдугу менен долбоордук компанияга өткөрүп берүүгө укуктуу.</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23. МЖӨ долбоорлорун ишке ашыруунун алкагында мамлекеттик мүлк мүлктүн аянтына карабастан тоорук өткөрбөстөн жеке өнөктөшкө жана/же долбоордук компанияга ижарага берилет.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24. МЖӨ жөнүндө макулдашууну ишке ашыруунун алкагында мамлекеттик мүлктү ижарага берүүдө тараптар өз алдынча иштеп чыккан шарттарда ижара келишимин түзүүгө укуктуу, мамлекеттик мүлктүн ижара келишиминин ушул Жобонун 5 жана 6-тиркемелеринде көрсөтүлгөн типтүү формасын сактоо талап кылынбайт.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25. Мамлекеттик мүлктү жеке өнөктөшкө жана/же долбоордук компанияга ижарага берүүнү караган МЖӨ жөнүндө макулдашууда ушул Жобонун 13-пунктунда көрсөтүлгөндөн айырмаланган, бирок, МЖӨ жөнүндө макулдашуунун колдонуу мөөнөтүнөн ашпаган ижара мөөнөтү белгилениши мүмкүн.</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26. МЖӨ жөнүндө макулдашууда жеке өнөктөшкө жана/же долбоордук компанияга мамлекеттик экономикалык колдоо көрсөтүүнүн алкагында мамлекеттик мүлктү колдонуу үчүн ижара акынын жеңилдетилген өлчөмүн белгилөө жөнүндө шарт каралышы мүмкүн.</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Шарттарынын бири мамлекеттик мүлктү ижарага жеңилдетилген негизде берүү болуп саналган ижара келишиминде ижара акынын өлчөмү, аны төлөө тартиби жана мөөнөтү көрсөтүлүүгө тийиш.</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Ижара акынын жеңилдетилген өлчөмү Кыргыз Республикасынын Салык </w:t>
      </w:r>
      <w:hyperlink r:id="rId9" w:history="1">
        <w:r w:rsidRPr="007612D3">
          <w:rPr>
            <w:rFonts w:ascii="Times New Roman" w:eastAsia="Times New Roman" w:hAnsi="Times New Roman" w:cs="Times New Roman"/>
            <w:sz w:val="28"/>
            <w:szCs w:val="28"/>
            <w:lang w:eastAsia="ru-RU"/>
          </w:rPr>
          <w:t>кодексине</w:t>
        </w:r>
      </w:hyperlink>
      <w:r w:rsidRPr="007612D3">
        <w:rPr>
          <w:rFonts w:ascii="Times New Roman" w:eastAsia="Times New Roman" w:hAnsi="Times New Roman" w:cs="Times New Roman"/>
          <w:sz w:val="28"/>
          <w:szCs w:val="28"/>
          <w:lang w:eastAsia="ru-RU"/>
        </w:rPr>
        <w:t>, коммуналдык тейлөөлөргө жана башка ижара обьектисин кармоого эксплуатациялык сарптоолорго ылайык мүлк салыгынын суммасынан жана ижарага берилүүчү мүлккө карата төлөнүүчү жер салыгынын суммасынан аз эмес өлчөмдө белгиленет.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27. МЖӨ жөнүндө макулдашууну ишке ашыруунун алкагында түзүлгөн ижара келишими боюнча ижара акынын өлчөмүн өзгөртүү ижара келишиминин тараптарынын макулдашуусу боюнча гана жүргүзүлөт. Ижара акынын өлчөмүн өзгөртүү тартиби жана шарттары ижара келишими жана МЖӨ жөнүндө макулдашуу менен аныкталат.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28. МЖӨ жөнүндө макулдашууну ишке ашыруунун алкагында түзүлгөн ижара келишими өзүнүн аракетин МЖӨ жөнүндө тиешелүү макулдашуу токтотулган учурда, ошондой эле МЖӨ жөнүндө макулдашууда жана ижара келишиминде каралган учурларда токтотот.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МЖӨ жөнүндө макулдашууну ишке ашыруунун алкагында түзүлгөн ижара келишимин мөөнөтүнөн мурда бузуунун негиздери, тартиби жана шарттары Кыргыз Республикасынын Жарандык кодексинин талаптарын эске алуу менен ижара келишими жана МЖӨ жөнүндө макулдашуу менен аныкталат.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Мөөнөтүнөн мурда бузуу үчүн ушул Жобонун 69,70-пункттарында көрсөтүлгөн негиздер, эгерде мындай негиздер ижара келишиминде түздөн-түз каралган болсо, МЖӨ жөнүндө макулдашууну ишке ашыруунун алкагында түзүлгөн ижара келишимине колдонулат.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29. Мамлекеттик өнөктөш тарабынан МЖӨ жөнүндө мыйзамдарга ылайык иштелип чыккан жана мамлекеттик мүлктү жеке өнөктөшкө жана/же долбоордук компанияга ижарага берүүнү караган МЖӨ долбоорун демилгелөө жөнүндө сунуш мамлекеттик мүлктү МЖӨ долбоору боюнча ижарага берүү мүмкүндүгүнө карата ыйгарым укуктуу орган менен макулдашылууга тийиш.</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30. Ыйгарым укуктуу орган МЖӨ долбоорун демилгелөө жөнүндө сунушу менен мамлекеттик өнөктөштүн расмий каты келип түшкөн күндөн тартып бир айдын ичинде берилген материалдарды карап чыгат жана төмөнкү чечимдердин бирин кабыл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МЖӨ долбоорун демилгелөө жөнүндө сунушту макулдашат жана мамлекеттик өнөктөшкө макулдашуу жөнүндө расмий катты жиберет; же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мамлекеттик өнөктөшкө МЖӨ долбоорун демилгелөө жөнүндө сунушка каршы пикирин жиберет.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31. Ыйгарым укуктуу орган мамлекеттик өнөктөшкө аргументтелген каршы пикирин жиберет, эгерде: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МЖӨ долбоорунун шарттары биринчи кезекте уставдык капиталында мамлекет же муниципалдык түзүлүш элүү пайыздан ашык үлүшкө (акцияларга) ээ болгон мамлекеттик же муниципалдык уюмду же чарбалык коомду жайгаштыруу пландалып жаткан мамлекеттик имаратты же жайларды жеке өнөктөшкө жана/же долбоордук компанияга ижарага берүүнү караса;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МЖӨ долбоорунун шарттары мамлекеттик эмес уюмдарга убактылуу колдонууга берүүгө мыйзам менен тыюу салынган мамлекеттик мүлктү жеке өнөктөшкө жана/же долбоордук компанияга ижарага берүүнү караса;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МЖӨ долбоорунун шарттары мамлекеттик мүлктүн максаттуу багытын өзгөртүүнү караса, муну менен мындай объекттин профилин өзгөртүүгө чектөөлөр мыйзам менен белгиленсе;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МЖӨ долбоорунун шарттары ага карата мүлккө камак салуу жөнүндө күчүнө кирген соттун чечими же ээлик кылуу, пайдалануу жана башкаруу укугуна катталган башка чектөөсү бар мамлекеттик мүлктү жеке өнөктөшкө жана/же долбоордук компанияга берүүнү караса.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w:t>
      </w:r>
    </w:p>
    <w:p w:rsidR="00606030" w:rsidRPr="007612D3" w:rsidRDefault="00606030" w:rsidP="00606030">
      <w:pPr>
        <w:spacing w:after="60" w:line="240" w:lineRule="auto"/>
        <w:ind w:firstLine="567"/>
        <w:jc w:val="center"/>
        <w:rPr>
          <w:rFonts w:ascii="Times New Roman" w:eastAsia="Times New Roman" w:hAnsi="Times New Roman" w:cs="Times New Roman"/>
          <w:b/>
          <w:sz w:val="28"/>
          <w:szCs w:val="28"/>
          <w:lang w:eastAsia="ru-RU"/>
        </w:rPr>
      </w:pPr>
      <w:r w:rsidRPr="007612D3">
        <w:rPr>
          <w:rFonts w:ascii="Times New Roman" w:eastAsia="Times New Roman" w:hAnsi="Times New Roman" w:cs="Times New Roman"/>
          <w:b/>
          <w:sz w:val="28"/>
          <w:szCs w:val="28"/>
          <w:lang w:eastAsia="ru-RU"/>
        </w:rPr>
        <w:t>4. Мамлекеттик мүлктүн ижара келишимин түзүү укугуна тоорук өткөрүүнү даярдоо</w:t>
      </w:r>
    </w:p>
    <w:p w:rsidR="00606030" w:rsidRPr="007612D3" w:rsidRDefault="00606030" w:rsidP="00606030">
      <w:pPr>
        <w:spacing w:after="60" w:line="240" w:lineRule="auto"/>
        <w:ind w:firstLine="567"/>
        <w:jc w:val="center"/>
        <w:rPr>
          <w:rFonts w:ascii="Times New Roman" w:eastAsia="Times New Roman" w:hAnsi="Times New Roman" w:cs="Times New Roman"/>
          <w:b/>
          <w:sz w:val="28"/>
          <w:szCs w:val="28"/>
          <w:lang w:eastAsia="ru-RU"/>
        </w:rPr>
      </w:pP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32. Баланс кармоочу мамлекеттик мүлктү ижарага берүү келишимин түзүү укугуна электрондук тоорук өткөрүү үчүн ыйгарым укуктуу органга  электрондук соода аянтчасы аркылуу электрондук форматта төмөнкүдөй документтериди жиберет: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бул Жобонун </w:t>
      </w:r>
      <w:hyperlink r:id="rId10" w:anchor="pr1" w:history="1">
        <w:r w:rsidRPr="007612D3">
          <w:rPr>
            <w:rStyle w:val="a4"/>
            <w:rFonts w:ascii="Times New Roman" w:hAnsi="Times New Roman" w:cs="Times New Roman"/>
            <w:color w:val="auto"/>
            <w:sz w:val="28"/>
            <w:szCs w:val="28"/>
            <w:u w:val="none"/>
            <w:lang w:val="ky-KG"/>
          </w:rPr>
          <w:t>2-тиркемесине</w:t>
        </w:r>
      </w:hyperlink>
      <w:r w:rsidRPr="007612D3">
        <w:rPr>
          <w:rFonts w:ascii="Times New Roman" w:hAnsi="Times New Roman" w:cs="Times New Roman"/>
          <w:sz w:val="28"/>
          <w:szCs w:val="28"/>
          <w:lang w:val="ky-KG"/>
        </w:rPr>
        <w:t xml:space="preserve"> ылайык форма боюнча жетекчинин колу коюлган арызды (мындан ары – электрондук өтүнмө);</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тооруктун жыйынтыгы боюнча түзүлүүчү мамлекеттик мүлктүн ижара келишиминин долбоору (бардык шарттарды көрсөтүү менен, тооруктун жыйынтыгы менен аныкталчу айлык ижара акынын өлчөмүнөн тышкары);</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ижарага берилип жаткан мамлекеттик мүлктүн техникалык паспортунун же башка ижара обьектисин жана анын аянтын так идентификациялоого мүмкүнддүк берген техникалык документтерин (схема, план) баланс кармоочунун мөөрү менен күбөлөндүрүлгөн көчүрмөлөрү; </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ижара акынын баштапкы өлчөмүнүн эсебин;</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 электрондук соода аянтчада тоорук өткөрүү жөнүндө маалыматтык билдирүүнүн текстинин долбоору.</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33. Баланс кармоочу мамлекеттик мүлктү ижарага берүү келишимин түзүү укугуна шарттуу аукцион өткөрүү үчүн кошумча ыйгарым укуктуу органга электрондук форматта төмөнкүдөй документтериди жиберет: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мамлекеттик кыймылсыз мүлктүн ижара обьектисин реконструкциялоо, кайта профилдөө же кайта пландаган, талап кылынуучу жумуштардын мүнөздөмөсүн, конкреттүү көлөмүн, мөөнөтүн жана наркын көрсөтүү менен көлөмдүү пландалган жана конструктивдүү чечимдердин – сметасын өзгөртүү менен зарылдык учурда;</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иштин режимине, коргоо режимине, ижара обьектисин келүү режимине же ижарачынын жумушунун/кыызматынын наркына өзгөчөлөнгөн шарттарды аныктоо зарылчылык учурда – ижарага алуучунун тиешелүү милдеттенмеси.</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34.  Баланс кармоочудан электрондук арыз түшкөн күндөн тартып беш жумушчу күндүн ичинде ыйгарым укуктуу орган:</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берилген материалдарды карап чыгат, ижара акынын баштапкы өлчөмү туура эсептелгендигин текшерет;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мамлекеттик мүлктү ижарага берүү келишимин түзүү укугуна тоорук өткөрүү жөнүндө "жеке кабинети" аркылуу электрондук соода аянтчасында билдирүү жайгаштырат.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35. Ыйгарым укуктуу орган акыркы эки жылдын ичинде пайдаланылбаган же багыты эмес боюнча пайдаланылган мамлекеттик мекемелердин, ишканалардын балансында турган обьекттерге карата шарттуу аукцион өткөрүүнү өз алдынча демилгелөөгө укуктуу.</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Ушул пункттун максатына пайдалаынбаган, эркин (бош турган) обьекттер; аталган мезгилдин жана андан ашык убакттын ичинде ижарага берилген, акыркы эки жылдын ичинде багыты эмес боюнча пайдаланылгандар кирет.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36. Тоорук өткөрүү жөнүндө маалыматтык билдирүү электрондук соода аянтчасында     тоорук өткөрүү күнүнө чейин 30 (отуз) календардык күндөн кечикпей жарыяланууга тийиш жана төмөнкүдөй маалыматтарды камтышы керек:</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баланс кармоочунун аталышы;</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лоттун өзгөчөлүгү: аталышы, ижара обьектисинин жайгашкан дареги, ижара обьектисинин аянты жана техникалык абалы;</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ижара обьектисинин максаттуу багыты (эгерде баланс кармоочу менен ал аныкталса);</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тоорукта катышуу үчүн датасы жана өтүнмөлөрдү кабыл алууну баштоо жана бүтүү убактысы;</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тоорукту өткөрүү тартиби жөнүндө маалымат;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 тоорукта катышуу үчүн талапкерлер берүүчү документтердин тизмеги;</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ижара акынын старттык өлчөмү, “аукциондук кадамдын” өлчөмү;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кепилдик төгүмдүн суммасы жана берүү мөөнөтү, ошондой эле ал которула турган эсептин реквизиттери;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тоорук өткөрүү жол жобосунун датасы жана убактысы;</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ижаранын мөөнөтү;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аларды өзүнчө эсепке алуу мүмкүндүгү болгон учурда, ижара обьектиси боюнча коммуналдык кызматтарды жана эксплуатациялык сарптоолорду төлөө тартиби (коммуналдык кызматтар боюнча өзүнчө эсептегич бар болгондо);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мүлктү кармоо боюнча баланс кармоочунун сарптоолорунун жалпы суммасын эсепке алган учурда коммуналдык кызматтар жана эксплуатациялык сарптоолор боюнча сумманы баланс кармоочуга (ижарага берүүчүгө) ордун толтуруу ыкмасы жана суммасы (берилүүчү аянттын тиешелүү пропорциясына ылайык);</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Жобонун 33-пунктуна ылайык шарттуу аукциондун жеңүүчүсү өзүнө кабыл алган милдеттенме;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тооруктун жыйынтыгы боюнча түзүлүүчү мамлекеттик мүлктүн ижара келишиминин долбоору (айлык ижара акысынын өлчөмүнөн тышкары, бардык шарттарды көрсөтүү менен);</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электрондук соода аянтчасынын операторунун тарифине ылайык белгиленүүчү, тоорукка катышуу үчүн тейлөөнүн наркы;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ыйгарым укуктуу органдын кароосу боюнча башка маалымат.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37. Өтүнмө, электрондук кол коюу же идентификациялык карта менен күбөлөнгөн – маалыматтык билдирүүдө көрсөтүлгөн электрондук документтерди тиркөө менен 2017-жылдык үлгүдөгү Кыргыз Республикасынын жаранынын паспорту (ID-карта), ушул Жобонун 3-тиркемесине ылайык электрондук соода аянтчасынын ачык бөлүгүндө жайгаштырылган, анын электрондук формасын толтуруу жолу менен берилет (мындан ары – Өтүнмө). Талапкерлер электрондук кол коюу же идентификациялык карта – 2017-жылдык үлгүдөгү Кыргыз Республикасынын жаранынын паспорту (ID-карта) менен электрондук соода аянтчасынын регламентине ылайык электрондук соода аянтчасынын жабык бөлүгүнө кирүүнү ишке ашырышат.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Бир адам бир өтүнмө берүүгө укуктуу.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38. Эгерде тоорукта талапкердин талаптагыдай ыйгарым укуктуу өкүлү катышып жатса, ал талапкердин атынан аракеттерди жүргүзүүгө анын ыйгарым укугун ырастаган нотариалдуу ырасталган ишеним кат (түп нускасын жана күбөлөнгөн көчүрмөсүн) берет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39.  Электрондук соода аянтчасынын.тутуму тоорук өткөрүү жөнүндө маалыматтык билдирүү жарыялаган күндөн тартып маалыматтык </w:t>
      </w:r>
      <w:r w:rsidRPr="007612D3">
        <w:rPr>
          <w:rFonts w:ascii="Times New Roman" w:eastAsia="Times New Roman" w:hAnsi="Times New Roman" w:cs="Times New Roman"/>
          <w:sz w:val="28"/>
          <w:szCs w:val="28"/>
          <w:lang w:eastAsia="ru-RU"/>
        </w:rPr>
        <w:lastRenderedPageBreak/>
        <w:t>билдирүүдө көрсөтүлгөн өтүнмөлөрдү кабыл алуу бүткөн учурга чейин, өтүнмөнү толтурган талапкерлердин кирүүсүнө уруксаат берүүнү жүргүзөт.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Ага тиркелген документтери менен, маалыматтык билдирүүдө көрсөтүлгөн мөөнөтүн бузуу менен, бардык талаалары толтурулбаган, же бардык керектүү документтер тиркелбеген  өтүнмөлөр электрондук соода аянтчасында каттоодон өткөрүлбөйт.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40. Тоорукка катышуу үчүн талапкер маалыматтык билдирүүдө көрсөтүлгөн эсепке, жарыяланган старттык ижара өлчөмүнө салыштырмалуу, берилүүчү жайдын аянтына карата аныкталуучу, төмөнкүдөй өлчөмдөрдө кепилдик төгүм салынышы керек:</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- 400 пайыз – 30 квадрат метрге чейин;</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- 300 пайыз – 70 квадрат метрге чейин;</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- 100 пайыз – 200 квадрат метрден ашык;</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- 300 пайыз – обьекттер, Ыссык-Көл облусундагы курорттук-рекреациондук аймактарда жайгашкан обьекттерге (пансионаттар, саноториялар жана башкалар).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Кепилдик төгүм тооруктун бардык талапкерлерине жана катышуучуларына, жеңүүчүнү кошпогондо, электрондук электрондук соода аянтчасында каттоодо алар көрсөткөн банктык эсептерине тооруктун жыйынтыгы тууралуу протоколго кол коюлган учурдан тартып он банктык күндүн ичинде кайтарылып берилет.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Тооруктун жеңүүчүсүнө кепилдик төгүм ижара акысын төлөө катары эсептелет.  Тооруктун жыйынтыктары тууралуу протоколго кол коюудан же болбосо ижара келишимин түзүүдөн баш тарткан учурда тооруктун жеңүүчүсүнө кепилдик төгүм кайтарылып берилбейт.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41. </w:t>
      </w:r>
      <w:r w:rsidRPr="007612D3">
        <w:rPr>
          <w:rFonts w:ascii="Times New Roman" w:hAnsi="Times New Roman" w:cs="Times New Roman"/>
          <w:sz w:val="28"/>
          <w:szCs w:val="28"/>
        </w:rPr>
        <w:t>Талапкер өтүнмөлөрдү кабыл алуу бүткөнгө чейин бир жумушчу күндөн кечикпей электрондук соода аянтчасына өтүнмөнү чакырып алуу тууралуу билдирүүнү жиберүү жолу менен өтүнмөнү чакыртып алганга укуктуу.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Талапкер ушул пунктта белгиленген тартипте өтүнмөнү чакырып алган учурда, өтүнмөнү чакыртып алуу тууралуу арызы менен бирге билдирүү бир сааттын ичинде ыйгарым укуктуу органдын "жеке кабинетине" түшөт, бул жөнүндө талапкерге тиешелүү билдирүү жөнөтүлөт.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Талапкерден түшкөн кепилдик төгүм өтүнмөнү чакырып алуу тууралуу билдирүү түшкөн күндөн 10 банктык күндүн ичинде кайтарып берилүүгө тийиш.</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42. </w:t>
      </w:r>
      <w:r w:rsidRPr="007612D3">
        <w:rPr>
          <w:rFonts w:ascii="Times New Roman" w:hAnsi="Times New Roman" w:cs="Times New Roman"/>
          <w:sz w:val="28"/>
          <w:szCs w:val="28"/>
        </w:rPr>
        <w:t>Талапкерлердин өтүнмөсүн кабыл алууда электрондук соода аянтчасынын оператору өтүнмөлөрдүн жана ага тиркелген документтердин каттоосун камсыздайт. Ар бир өтүнмөгө кабыл алынган датасын жана убактысын көрсөтүү менен номер ыйгарылат.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Өтүнмө түшкөн убакыттан бир сааттын ичинде электрондук соода аянтчасынын оператору катталган өтүнмөнүн жана ага тиркелген документтердин электрондук көчүрмөлөрүн тиркеп, билдирүү жиберүү жолу менен анын түшкөнү жөнүндө талапкерге кабарлайт.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43. </w:t>
      </w:r>
      <w:r w:rsidRPr="007612D3">
        <w:rPr>
          <w:rFonts w:ascii="Times New Roman" w:hAnsi="Times New Roman" w:cs="Times New Roman"/>
          <w:sz w:val="28"/>
          <w:szCs w:val="28"/>
        </w:rPr>
        <w:t>Электрондук соода аянтчасынын оператору "жеке кабинети" аркылуу ыйгарым укуктуу органдын талапкерлер берген өтүнмөлөргө жана документтерге, ошондой эле өтүнмөнү берүүдө талапкерлер киргизген маалыматтарды удаалаштуруу жолу менен толтурулуучу, катышуучуларды каттоо журналына (4-тиркеме)  жетүүсүн камсыздайт.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44. Ыйгарым укуктуу орган 3 күндүн ичинде өтүнмө берген талапкерлерге  тооруктун катышуучулары деп таануу жөнүндө же болбосо  катышуучу деп таануудан баш тартуу тууралуу, баш тартуунун негизин көрсөтүү менен билдирүү жиберет. тоорукка катышууга уруксат берилбеген талапкерлер жөнүндө маалымат, электрондук соода аянтчасынын ачык бөлүгүндө  жайгаштырылат.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45. Эгерде баланс кармоочунун өзү же башка мамлекеттик уюм тарабынан ижарага берүү келишимин түзүү укугуна электрондук аукцион жарыяланган мамлекеттик мүлктү колдонуу зарылчылыгы пайда болсо, ыйгарым укуктуу орган электрондук соода аянтчасында электрондук аукционду өткөрүү жөнүндө өтүнмөсүн чакырып алат. Электрондук аукционду өткөрүү жөнүндө маалыматтык билдирүүдө башкасы каралбаса, ыйгарым укуктуу орган электрондук соода аянтчасында электрондук аукциондун өткөрүлүшүн ар убакта, бирок аны өткөрө турган күндөн кеминде беш күн мурда, электрондук соода аянтчасынын операторуна билдирүү аркылуу токтото алат, ал өз кезегинде электрондук аукциондун катышуучуларына үч күн мурда билдирет.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Ыйгарым укуктуу орган электрондук аукционду өткөрүүдөн баш тартканда, талапкерлер төккөн кепилдик төгүмдөр он банктык күндүн ичинде кайтарылууга тийиш.</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46. Жобонун 45-пунктунда көрсөтүлгөн учурлардан тышкары, ошондой эле тоорук болгон жок деп таанылган же ушул Жободо каралган кайсы бир негиздер боюнча ижара келишими түзүлбөгөн учурда, баланс кармоочу тоорук өткөрүү жөнүндө электрондук өтүнмөсүн чакырып ала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47. Тоорукта катышуу үчүн электрондук соода аянтчасынын операторунун кызматынын наркын талапкерден түшкөн төлөм:</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Жобонун 41-пункту менен белгиленген тартипте таалапкер өтүнмөсүн чакырып алган учурда – кайтарып берилбейт;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Жобонун 45-пункту менен белгиленген тартипте тоорукту өткөрүү жокко чыгарылган, ошондой эле ушул Жобонун 59-пунктуна ылайык тоорук болгон жок деп табылган учурларда -  кайтарылып берилет;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48. Электрондук соода аянтчасынын оператору регламентке ылайык төмөнкү функцияларды ишке ашырат:</w:t>
      </w:r>
    </w:p>
    <w:p w:rsidR="00606030" w:rsidRPr="007612D3" w:rsidRDefault="00606030" w:rsidP="00606030">
      <w:pPr>
        <w:pStyle w:val="tkTekst"/>
        <w:spacing w:line="240" w:lineRule="auto"/>
        <w:rPr>
          <w:rFonts w:ascii="Times New Roman" w:hAnsi="Times New Roman" w:cs="Times New Roman"/>
          <w:sz w:val="28"/>
          <w:szCs w:val="28"/>
        </w:rPr>
      </w:pPr>
      <w:r w:rsidRPr="007612D3">
        <w:rPr>
          <w:rFonts w:ascii="Times New Roman" w:hAnsi="Times New Roman" w:cs="Times New Roman"/>
          <w:sz w:val="28"/>
          <w:szCs w:val="28"/>
          <w:lang w:val="ky-KG"/>
        </w:rPr>
        <w:t>- электрондук соода аянтчасында талапкерлерди каттоо тартибин аныктайт;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талапкерлер өтүнмөлөрдүн бардык беттерин толтурган шартта берүүнү камсыздайт, ошондой эле маалыматтык билдирүүдө көрсөтүлгөн, кабыл алуу мөөнөтү өткөндө өтүнмөлөрдү берүүнү токтотот;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тоорукка катышууга аларды катышуучу деп таануу же катышууга уруксат берилбегендиги жөнүндө талапкерлерге билдирет;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ыйгарым укуктуу органдын өтүнмөлөрдү кабыл алуу журналына жетүүнү камсыздайт (4-тиркеме);</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тооруктун жол-жоболоруна катышуучулардын бирдей жетүүсүн камсыздайт;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тоорукка катышуу үчүн төлөмдүн наркын белгилейт;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өлчөмү ижара төлөмүнүн баштапкы өлчөмүнөн 10 пайыздан кем болбогон "аукциондук кадамдын" өлчөмүн аныктайт. “Аукциондук кадам” белгиленген суммада аныкталат жана тооруктун жүрүшүндө эч өзгөрбөйт;  </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 ушул Жобого ылайык тоорукту өткөрүүнүн жүрүшү жөнүндө маалыматты электрондук соода аянтчасында жайгаштырууну камсыздайт;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ижарага түз берүү же тооруктун жыйынтыктары боюнча ижара келишимин катоо жөнүндө баланс кармоочу өтүнмөсүн берүүдө киргизүүчү маалыматтарын удаалаштыруу жолу менен мамлекеттик мүлктү ижарага берүү келишимдеринин автоматташтырылган реестрин алып барууну камсыздайт;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ар кандай критериялуу мүмкүнчүлүктөгү маселелер менен ижарага алуучулардын милдеттенмелерин аткарылышынын эсепке алууну камсыздайт;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электрондук соода аянтчасында колдонулуучу программалык-аппараттык каражаттардын ишенимдүү иштешин камсыздайт;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ушул Жобого ылайык башка функцияларды аткарат.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Электрондук соода аянтчасынын оператору жыл сайын 30-январга чейин ыйгарым укуктуу органга жана монополияга каршы жөнгө салуу чөйрөсүндөгү ыйгарым укуктуу органга өзүнүн иши жөнүндө жылдык отчетун берет.</w:t>
      </w:r>
    </w:p>
    <w:p w:rsidR="00606030" w:rsidRPr="007612D3" w:rsidRDefault="00606030" w:rsidP="00606030">
      <w:pPr>
        <w:pStyle w:val="tkTekst"/>
        <w:spacing w:line="240" w:lineRule="auto"/>
        <w:rPr>
          <w:rFonts w:ascii="Times New Roman" w:hAnsi="Times New Roman" w:cs="Times New Roman"/>
          <w:sz w:val="28"/>
          <w:szCs w:val="28"/>
        </w:rPr>
      </w:pPr>
      <w:r w:rsidRPr="007612D3">
        <w:rPr>
          <w:rFonts w:ascii="Times New Roman" w:hAnsi="Times New Roman" w:cs="Times New Roman"/>
          <w:sz w:val="28"/>
          <w:szCs w:val="28"/>
          <w:lang w:val="ky-KG"/>
        </w:rPr>
        <w:t>49. Электрондук соода аянтчасынын оператору төмөнкүлөргө жооптуу: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1) электрондук соода аянтчаларына талапкерлердин жана катышуучулардын бирдей жетүүсүн камсыз кылууга;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xml:space="preserve">2) түшкөн өтүнмөлөрдүн жана аларга тиркелген документтердин, ошондой эле өтүнмөлөрдү берген жактар жөнүндө маалыматтардын купуялуулугун камсыз кылууга, буга өтүнмөлөрдү кабыл алуунун </w:t>
      </w:r>
      <w:r w:rsidRPr="007612D3">
        <w:rPr>
          <w:rFonts w:ascii="Times New Roman" w:eastAsia="Times New Roman" w:hAnsi="Times New Roman" w:cs="Times New Roman"/>
          <w:sz w:val="28"/>
          <w:szCs w:val="28"/>
          <w:lang w:eastAsia="ru-RU"/>
        </w:rPr>
        <w:lastRenderedPageBreak/>
        <w:t>жыйынтыгы жөнүндө маалыматты электрондук соода аянтчасында жайгаштырууга чейин ыйгарым укуктуу органдын ушул Жободо каралган өтүнмөлөргө жана документтерге жетүүгө укуктуу болгон учурлары кирбейт;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 ыйгарым укуктуу орган бекиткен регламенттин талаптарына электрондук соода аянтчасынын ылайык келишине;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 электрондук соода аянтчасынын толук кандуу иштешине жана техникалык токтоолоруна;</w:t>
      </w:r>
    </w:p>
    <w:p w:rsidR="00606030" w:rsidRPr="007612D3" w:rsidRDefault="00606030" w:rsidP="00606030">
      <w:pPr>
        <w:pStyle w:val="tkTekst"/>
        <w:spacing w:line="240" w:lineRule="auto"/>
        <w:jc w:val="center"/>
        <w:rPr>
          <w:rFonts w:ascii="Times New Roman" w:hAnsi="Times New Roman" w:cs="Times New Roman"/>
          <w:b/>
          <w:sz w:val="28"/>
          <w:szCs w:val="28"/>
          <w:lang w:val="ky-KG"/>
        </w:rPr>
      </w:pPr>
      <w:r w:rsidRPr="007612D3">
        <w:rPr>
          <w:rFonts w:ascii="Times New Roman" w:hAnsi="Times New Roman" w:cs="Times New Roman"/>
          <w:b/>
          <w:sz w:val="28"/>
          <w:szCs w:val="28"/>
          <w:lang w:val="ky-KG"/>
        </w:rPr>
        <w:t>5. Мамлекеттик мүлктү ижарага берүү келишимин түзүү укугуна электрондук форматтагы  тооруктарды өткөрүү</w:t>
      </w:r>
    </w:p>
    <w:p w:rsidR="00606030" w:rsidRPr="007612D3" w:rsidRDefault="00606030" w:rsidP="00606030">
      <w:pPr>
        <w:pStyle w:val="tkTekst"/>
        <w:spacing w:line="240" w:lineRule="auto"/>
        <w:rPr>
          <w:rFonts w:ascii="Times New Roman" w:hAnsi="Times New Roman" w:cs="Times New Roman"/>
          <w:sz w:val="28"/>
          <w:szCs w:val="28"/>
          <w:lang w:val="ky-KG"/>
        </w:rPr>
      </w:pP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hAnsi="Times New Roman" w:cs="Times New Roman"/>
          <w:sz w:val="28"/>
          <w:szCs w:val="28"/>
        </w:rPr>
        <w:t>50. Электрондук соода аянтчасындагы тоорукка катышууга</w:t>
      </w:r>
      <w:r w:rsidRPr="007612D3">
        <w:rPr>
          <w:rFonts w:ascii="Times New Roman" w:eastAsia="Times New Roman" w:hAnsi="Times New Roman" w:cs="Times New Roman"/>
          <w:sz w:val="28"/>
          <w:szCs w:val="28"/>
          <w:lang w:eastAsia="ru-RU"/>
        </w:rPr>
        <w:t xml:space="preserve"> электрондук кол коюу же идентификациялык карта - 2017-жылдык үлгүдөгү Кыргыз Республикасынын жаранынын паспорту (ID-карта) менен күбөлөнгөн өтүнмө беришкен – ушул Жобонун 3-тиркемесине ылайык электрондук документтерди беришкен, жана катышуучу деп таанылган жактарга уруксаа берилет.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51. Тооруктарды жүргүзүү жол жобосу маалыматтык билдирүүдө көрсөтүлгөн күндө жана убакытта өткөрүлөт.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52. Тооруктарды жүргүзүү жол жобосунда электрондук соода аянтчасынын оператору электрондук соода аянтчасынын жабык бөлүгүнө катышуучулардын жетүүсүн жана катышуучулар баштапкы ижара акысын “аукциондук кадамга” теңдеш чоңдукка ыраттуу жогорулатуу жолу менен, тоорукка коюлган обьект үчүн ижара акынын өлчөмү жөнүндө алар сунуштарын берүү мүмкүнчүлүгүн камсыздайт.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53. Катышуучулар, электрондук соода аянтчасына техникалык кошулуу жоопкерчилигин     өз алдынча тартышат.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54. Тооруктарды өткөрүү жол жобосу башталган убакыттан тартып электрондук соода аянтчасынын оператору менен жайгаштырылат: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 электрондук соода аянтчасынын ачык бөлүгүндө – баштапкы ижара акы жана “Аукциондук кадам”, мүлктүн аталышын көрсөтүү менен тоорук жүргүзүү жол жобонун башталышы жөнүндө маалымат;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 электрондук соода аянтчасынын жабык бөлүгүндө - электрондук соода аянтчасынын ачык бөлүгүндө көрсөтүлгөн маалыматтан тышкары ижара акынын өлчөмү жөнүндө жана анын түшкөн убактысы, ижара акынын өлчөмү жөнүндө сунуштарды кабыл алууну аяктоого чейин калган убакыт.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55. Электрондук соода аянтчасынын программалык каражаттары менен камсыздалат: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1) "аукцион кадамынын" чоңдугуна учурдагы бааны көбөйтүүгө туура келбеген мүлктүн баасы жөнүндө сунуштарды катышуучулар менен берүү мүмкүндүгүн болтурбоо;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2) эгерде мүлктүн баасы тууралуу бул катышуучунун сунушу мурдагы катышуучу берген сунушка окшош болгондугуна байланыштуу кабыл алууга мүмкүн болбогон учурларда бул тууралуу катышуучуга билдирүү.;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 ижара акынын өлчөмү боюнча учурдагы сунуш жана “аукциондук кадамга” ылайык ижара акы өлчөмү боюнча сунуштарды канча убакыттын ичинде берүү мүмкүнчүлүгү жөнүндө катышуучуларга билдирүү;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 тооруктун бүтөөрүнө чейин калган убакыт тууралуу катышуучуларга билдирүү.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56. Тооруктардын жыйынтыктары электрондук соода аянтчасынын оператору менен тооруктун жыйынтыгы тууралуу протокол түрүндө тооруктун жыйынтыгын чыгаруу үчүн ижара акынын өлчөмү боюнча сунуштарды кабыл алуу бүткөн учур чагылдырылган электрондук базада белгиленет.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Жеңүүчү сунуштаган, ижара акынын өлчөмүн көрсөтүү менен өткөрүлгөн тоорук жана ижара обьектиси жөнүндө маалыматты камтыган тооруктун жыйынтыгы жөнүндө протокол, мамлекеттик мүлктү ижарага берүү келишимин түзүүгө жеңүүчүнүн  укугун ырастайт.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Тооруктун жыйынтыгы тууралуу протокол тоорук өткөрүлгөн күндөн кийинки жумушчу күндөн кеч эмес баланс кармоочу, ыйгарым укуктуу орган жана тооруктун жеңүүчүсү (эгерде тоорк өткөн болсо) менен электрондук кол коюшуга жатат.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мүлктү ижара келишимине жеңүүчү кол койгон учурдан тартып тоорук жол жобосу бүттү деп эсептелет.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57. Шартту электрондук аукциондун жеңүүчүсү өз каражаттарынын эсебинде, кийин ижара келишимине киргизилүүчү, маалыматтык билдирүүдө баланс кармоочу менен сунушталган милдеттенмелерди сөзсүз кабыл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58. Электрондук соода аянтчасынын прогаммдык-аппараттык каражаттары менен белгиленген тхникалык бузлууда электрондук соода аянтчасынын оператору мамлекеттик мүлктү ижарага берүү келишимин түзүү укугуна тоорукту жүргүзүүнү, бир суткадан ашык эмес убакытка токтотуп турат.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Электрондук аукциондун өткөрүлүшү токтотулган убакыттан тартып бир сааттын ичинде электрондук соода аянтчасынын оператору мамлекеттик мүлктү ижарага берүү келишимин түзүү укугуна электрондук аукционду токтотуунун себептери, электрондук аукциондун токтотулган жана кайта улантылган убакыты жөнүндө маалыматты электрондук соода аянтчасында жайгаштырат, бул тууралуу катышуучуларга кабарлайт, ошондой эле аталган маалыматты ыйгарым укуктуу органга жиберет.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Тоорукту  өткөрүү кайсы учурда токтогон болсо, ошол учурдан тартып улантылат.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59. Тооруктар төмөнкү учурларда өткөрүлбөгөн болуп таанылат: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1) катышууга бир дагы өтүнмө түшпөсө же бир дагы талапкер катышуучу болуп таанылбаса;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 бир гана талапкерди катышуучу деп таануу тууралуу чечим кабыл алынса.</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Тоорук өткөрүлгөн жок деп таануу жөнүндө чечим тооруктун жыйынтыгы тууралуу протокол менен таризделет.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60. Тооруктун жыйынтыгы тууралуу протоколго кол коюлган убакыттан тартып бир сааттын ичинде жеңүүчүгө ушул протоколду тиркөө менен аны жеңүүчү деп таануу тууралуу билдирүү жиберилет, ошондой эле электрондук соода аянтчасынын ачык бөлүгүндө төмөнкүдөй маалымат жайгаштырылат: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 мүлктүн аталышы жана аны жекелештирүүгө мүмкүндүк берген башка маалыматтар (лоттун спецификациясы);</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 мамлекеттик мүлктү пайдаланууга ижара акысынын өлчөмү;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 жеке жактын аты-жөнү же жеңүүчүнүн - юридикалык жактын аталышы.</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61. Тооруктун катышуучусу (жеке жана юридикалык жак) жеңүү</w:t>
      </w:r>
      <w:r w:rsidRPr="007612D3">
        <w:rPr>
          <w:rFonts w:ascii="Times New Roman" w:hAnsi="Times New Roman" w:cs="Times New Roman"/>
          <w:sz w:val="28"/>
          <w:szCs w:val="28"/>
        </w:rPr>
        <w:t>чү деп таанылган жана    ижара келишимин түзүүдөн эки жолу баш тартса акыркы баш тарткан учурдан тартып бир жылдын ичинде бардык электрондук тооруктарга катышуу укугунан ажырайт жана ыйгарым укуктуу орган менен ишенимсиз талапкерлердин тизмесине киргизилет.</w:t>
      </w:r>
    </w:p>
    <w:p w:rsidR="00606030" w:rsidRPr="007612D3" w:rsidRDefault="00606030" w:rsidP="00606030">
      <w:pPr>
        <w:spacing w:after="60" w:line="240" w:lineRule="auto"/>
        <w:ind w:firstLine="567"/>
        <w:jc w:val="both"/>
        <w:rPr>
          <w:rFonts w:ascii="Times New Roman" w:hAnsi="Times New Roman" w:cs="Times New Roman"/>
          <w:sz w:val="28"/>
          <w:szCs w:val="28"/>
        </w:rPr>
      </w:pPr>
    </w:p>
    <w:p w:rsidR="00606030" w:rsidRPr="007612D3" w:rsidRDefault="00606030" w:rsidP="00606030">
      <w:pPr>
        <w:spacing w:after="60" w:line="240" w:lineRule="auto"/>
        <w:ind w:firstLine="567"/>
        <w:jc w:val="center"/>
        <w:rPr>
          <w:rFonts w:ascii="Times New Roman" w:eastAsia="Times New Roman" w:hAnsi="Times New Roman" w:cs="Times New Roman"/>
          <w:b/>
          <w:sz w:val="28"/>
          <w:szCs w:val="28"/>
          <w:lang w:eastAsia="ru-RU"/>
        </w:rPr>
      </w:pPr>
      <w:r w:rsidRPr="007612D3">
        <w:rPr>
          <w:rFonts w:ascii="Times New Roman" w:hAnsi="Times New Roman" w:cs="Times New Roman"/>
          <w:b/>
          <w:sz w:val="28"/>
          <w:szCs w:val="28"/>
        </w:rPr>
        <w:t xml:space="preserve">6. Мамлекеттик мүлктүн ижара келишимин түзүү, өзгөртүү жана бузуу тартиби </w:t>
      </w:r>
    </w:p>
    <w:p w:rsidR="00606030" w:rsidRPr="007612D3" w:rsidRDefault="00606030" w:rsidP="00606030">
      <w:pPr>
        <w:pStyle w:val="tkTekst"/>
        <w:spacing w:line="240" w:lineRule="auto"/>
        <w:rPr>
          <w:rFonts w:ascii="Times New Roman" w:hAnsi="Times New Roman" w:cs="Times New Roman"/>
          <w:sz w:val="28"/>
          <w:szCs w:val="28"/>
          <w:lang w:val="ky-KG"/>
        </w:rPr>
      </w:pP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62. Баланс кармоочу жана жеңүүчү тооруктун жыйынтыгы тууралуу протоколдун негизинде тооруктун жыйынтыктарын чыгарган күндөн бир жумушчу күндүн ичинде электрондук колун коюшу жолу менен мамлекеттик мүлктүн ижара келишимин түзүшөт. Жактар менен кол коюлган ижара келишими ижара келишимдеринин реестринде чагылдырылат.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hAnsi="Times New Roman" w:cs="Times New Roman"/>
          <w:sz w:val="28"/>
          <w:szCs w:val="28"/>
        </w:rPr>
        <w:t xml:space="preserve">63. </w:t>
      </w:r>
      <w:r w:rsidRPr="007612D3">
        <w:rPr>
          <w:rFonts w:ascii="Times New Roman" w:eastAsia="Times New Roman" w:hAnsi="Times New Roman" w:cs="Times New Roman"/>
          <w:sz w:val="28"/>
          <w:szCs w:val="28"/>
          <w:lang w:eastAsia="ru-RU"/>
        </w:rPr>
        <w:t xml:space="preserve">Жеңүүчү, мамлекеттик мүлктүн ижара келишимин белгиленген мөөнөттө түзүүдөн  четтегенде же баш тартканда, ыйгарым укуктуу орган ушул Жобонун 62-пунктунда көрсөтүлгөн, мөөнөт өткөндөн кийинки күндөн эки жумушчу күндүн ичинде, экинчи орунду ээлеген катышуучуга (бир кадам төмөн ижара акысын сунуштаган) жеңишти ыйгаруу жөнүндө билдирүү (электрондук соода аянтчасы, электрондук почта, телефондук байланыш жолу менен) жиберилет, ал билдирүү келип түшкөн учурдан эки жумушчу күндүн ичинде ижара келишимине колун коюшу керек.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Экинчи орунду ээлеген катышуучу мамлекеттик мүлктүн ижара келишимин түзүүдөн четтегенде же баш тартканда ыйгарым укуктуу орган </w:t>
      </w:r>
      <w:r w:rsidRPr="007612D3">
        <w:rPr>
          <w:rFonts w:ascii="Times New Roman" w:eastAsia="Times New Roman" w:hAnsi="Times New Roman" w:cs="Times New Roman"/>
          <w:sz w:val="28"/>
          <w:szCs w:val="28"/>
          <w:lang w:eastAsia="ru-RU"/>
        </w:rPr>
        <w:lastRenderedPageBreak/>
        <w:t xml:space="preserve">тооруктун жыйынтыгын жокко чыгарып, кайталанган тоорук өткөрүү жөнүндө маалыматты белгиленген тартипте жайгаштырат.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Ижара келишимин түзүдөн баш тарткан жеңүүчүлөргө (эң чоң сумманы сунуштаган же экинчи орунду ээлеген жана жеңишти ыйгаруу жөнүндө билдирүү алган), кепилдик төгүм кайтарылып берилбейт жана ал республиканын бюджетине жиберилет.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64. </w:t>
      </w:r>
      <w:r w:rsidRPr="007612D3">
        <w:rPr>
          <w:rFonts w:ascii="Times New Roman" w:hAnsi="Times New Roman" w:cs="Times New Roman"/>
          <w:sz w:val="28"/>
          <w:szCs w:val="28"/>
        </w:rPr>
        <w:t>Келишимдин шарттарына өзгөртүүлөр жана толуктоолор тараптар тарабынан колдонуудагы ижара келишимине кошумча макулдашуу түзүү жолу менен киргизилиши мүмкүн. Тараптардын милдеттери кошумча макулдашуу ыйгарым укуктуу орган тарабынан ижара келишимдеринин реестринде каттоодон өткөндөн кийин өзгөртүлдү деп эсептелет.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65. Өз милдеттенмелерин талаптагыдай аткарган ижарага берүүчү жана ижарага алуучу келишимдин мөөнөтү аяктаганга бир ай калганга чейин, андан кечиктирбестен, кийин аны ыйгарым укуктуу органда каттоо менен колдонуудагы ижара келишимине кошумча макулдашууну түзүп, тараптар ижара келишиминин мөөнөтүн узарта алышат. Бул эреже тооруктардын жыйынтыктары боюнча ошондой эле ижарага түз берүү жолу менен түзүлгөн келишимдерде колдонулат. Ушуну менен бирге ижара акысынын өлчөмү өткөн жылдын январь айынан декабрь айы боюнча мезгилге Кыргыз Республикасынын Улуттук статистикалык комитети менен эсептелген баалардын керектөөлөр индексине ылайык индексациялоо усулу менен ижара акысынын жыл сайын кайта эсептөөлөрүн эске алуу менен белгиленет.</w:t>
      </w:r>
    </w:p>
    <w:p w:rsidR="00606030" w:rsidRPr="007612D3" w:rsidRDefault="00606030" w:rsidP="00606030">
      <w:pPr>
        <w:pStyle w:val="tkTekst"/>
        <w:spacing w:line="240" w:lineRule="auto"/>
        <w:rPr>
          <w:rFonts w:ascii="Times New Roman" w:hAnsi="Times New Roman" w:cs="Times New Roman"/>
          <w:sz w:val="28"/>
          <w:szCs w:val="28"/>
        </w:rPr>
      </w:pPr>
      <w:r w:rsidRPr="007612D3">
        <w:rPr>
          <w:rFonts w:ascii="Times New Roman" w:hAnsi="Times New Roman" w:cs="Times New Roman"/>
          <w:sz w:val="28"/>
          <w:szCs w:val="28"/>
        </w:rPr>
        <w:t xml:space="preserve">66. </w:t>
      </w:r>
      <w:r w:rsidRPr="007612D3">
        <w:rPr>
          <w:rFonts w:ascii="Times New Roman" w:hAnsi="Times New Roman" w:cs="Times New Roman"/>
          <w:sz w:val="28"/>
          <w:szCs w:val="28"/>
          <w:lang w:val="ky-KG"/>
        </w:rPr>
        <w:t>Ижара келишими төмөнкү учурларда токтотулат: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тараптардын өз ара макулдашуусу боюнча келишим бузулган учурда;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Жобонун 69,70-пункттарына ылайык тараптардын биринин талабы боюнча келишим сот тарабынан мөөнөтүнөн мурда бузулса;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алуучу – юридикалык жак жоюлганда;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жеке жак – Ижарага алуучу дүйнөдөн кайтканда, аны аракетке жөндөмсүз, чектелген аракетке жөндөмсүз же  дайынсыз жок болгон деп тааныганда;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Жобонун 67-пунктуна ылайык ижарага берилген жайга мамлекеттик органды жайгаштыруу зарылчылыгы келип чыкканда;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Жобонун 65-пунктуна ылайык ижара акысын кайта эсептөө жүргүзүүдөн ижарага алуучу баш тартканда;</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ижарага түз берүү жолу менен түзүлгөн келишимдер боюнча и</w:t>
      </w:r>
      <w:r w:rsidRPr="007612D3">
        <w:rPr>
          <w:rFonts w:ascii="Times New Roman" w:hAnsi="Times New Roman" w:cs="Times New Roman"/>
          <w:sz w:val="28"/>
          <w:szCs w:val="28"/>
        </w:rPr>
        <w:t>жара акынын өлчөмүн мамлекеттик, анын ичинде администрациялык имараттарды, курулмаларды пайдалануу үчүн ижара акысын эсептөө тартиби жөнүндө нускамасы өзгөртүлгөн учурда, ижара акысынын өлчөмүнүн өзгөрүсүнө ижарага алуучу макул болбосо;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hAnsi="Times New Roman" w:cs="Times New Roman"/>
          <w:sz w:val="28"/>
          <w:szCs w:val="28"/>
        </w:rPr>
        <w:lastRenderedPageBreak/>
        <w:t xml:space="preserve">- ижара обьектисин кароонун жыйынтыгы боюнча </w:t>
      </w:r>
      <w:r w:rsidRPr="007612D3">
        <w:rPr>
          <w:rFonts w:ascii="Times New Roman" w:eastAsia="Times New Roman" w:hAnsi="Times New Roman" w:cs="Times New Roman"/>
          <w:sz w:val="28"/>
          <w:szCs w:val="28"/>
          <w:lang w:eastAsia="ru-RU"/>
        </w:rPr>
        <w:t xml:space="preserve">имарат (жай) өз ара функционалдуу байланышкан бир нече (бирдиктүү максаттуу пайдаланууга) же чектеш жайларга бөлүштүрүлгөн учурда (жайлар бөлүктөргө), анын жыйынтыгында ар бир жайдын (жайлар бөлүктөрүнүн) аянты алты кв.м. ашпаса, жана көрсөтүлгөн жайлар ижарага түз берүү жолу менен берилгенин </w:t>
      </w:r>
      <w:r w:rsidRPr="007612D3">
        <w:rPr>
          <w:rFonts w:ascii="Times New Roman" w:hAnsi="Times New Roman" w:cs="Times New Roman"/>
          <w:sz w:val="28"/>
          <w:szCs w:val="28"/>
        </w:rPr>
        <w:t xml:space="preserve">ыйгарым укуктуу орган таап чыкканда. </w:t>
      </w:r>
      <w:r w:rsidRPr="007612D3">
        <w:rPr>
          <w:rFonts w:ascii="Times New Roman" w:eastAsia="Times New Roman" w:hAnsi="Times New Roman" w:cs="Times New Roman"/>
          <w:sz w:val="28"/>
          <w:szCs w:val="28"/>
          <w:lang w:eastAsia="ru-RU"/>
        </w:rPr>
        <w:t xml:space="preserve"> </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xml:space="preserve">  67. Ижарага берилген жайларга мамлекеттик органды жайгаштыруу зарылчылыгы келип чыккан учурда, мамлекеттик органдарды жайгаштыруу боюнча ыйгарым укуктуу органдын демилгеси менен ижарага берүүчүгө мамлекеттик мүлктү бошотуу жөнүндө билдирүү жиберет, мындан кийин ижарага алуучу билдирүүнү алган күндөн 15 күн өткөндөн кийин ижарага берүүчү түз берүү жолу менен түзүлгөн ижара келишимин бузууга укуктуу. Аны менен бирге ижарага берүүчү ыйгарым укуктуу мамлекеттик органга бул мамлекеттик органды жайгаштыруу керектигинин себептери жөнүндө маалыматты жөнөтөт.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68. Тараптардын макулдашуусу боюнча ижара келишими бузулган датадан үч күндүн ичинде ижарага берүүчү ижара келишимин бузуу жөнүндө макулдашууну тиркөө менен ыйгарым укуктуу органга билдирүү берет.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69. Ижарага берүүчүнүн талабы боюнча ижара келишими төмөнкүдөй учурларда сот менен мөөнөтүнөн мурда жокко чыгарылышы мүмкүн, эгерде ижарага алүүчү:</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ижара келишиминин шарттарын, же мүлктүн дайындалган багытын бузуу менен ижара обьектисин пайдаланат;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электрондук шартуу аукциондун жыйынтыгы боюнча кабыл алган милдеттенмесин аткарган эмес же талаптагыдай аткарбайт;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макмлекеттик мүлктү субижарага берет;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ижара келишиминде белгиленген мөөнөтү өткөн боюнча эки жолудан ашык ижара акысын төкпөйт;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эксплуатациялоо процессинде ижара обьектисинин техникалык мүнөздөмөсүнө же иштөө касиетине бузуу жабырлап, обьектини кыйроого, бузулууга, кемтикке, бузуктука алып келген жана аны четтетүү үчүн  оңдоп-калыбына келтирүү талап кылынат.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ижарага берүүчүнүн ченемдүү иштешине тоскоолдук жаратат, же анын ишмердиги терс финансылык, өндүрүштүк жана техникалык кесепеттерге алып келет.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hAnsi="Times New Roman" w:cs="Times New Roman"/>
          <w:sz w:val="28"/>
          <w:szCs w:val="28"/>
        </w:rPr>
        <w:t xml:space="preserve">70. Ижарага алуучунун </w:t>
      </w:r>
      <w:r w:rsidRPr="007612D3">
        <w:rPr>
          <w:rFonts w:ascii="Times New Roman" w:eastAsia="Times New Roman" w:hAnsi="Times New Roman" w:cs="Times New Roman"/>
          <w:sz w:val="28"/>
          <w:szCs w:val="28"/>
          <w:lang w:eastAsia="ru-RU"/>
        </w:rPr>
        <w:t>талабы боюнча ижара келишими сот тарабынан мөөнөтүнөн  мурда төмөнкү учурларда бузулушу мүмкүн:</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берүүчү жумуш же мамлекеттик мүлктү пайдаланууга бербейт же келишимдин шарттарына же мүлктүн дайындалган багытына ылайык ижара обьектисин пайдалануу үчүн тоскоолдук түзөт;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xml:space="preserve">- ижарага алуучуга берилген мамлекеттик мүлктү пайдаланууда, ижара келишимин түзүүдө ижарага берүүчү менен сүйлөшүлбөгөн  анын кемтиктиги, ижарага берүүчүгө мурдатан маалым эмес болгондо жана ижара обьектисин кароо учурунда же келишим түзүүдө анын оңдугун текшерүү мүмкүн эмес болгондо;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берүүчү жооп бербеген кырдаалдын күчүндө, мамлекеттик мүлктү пайдалануу үчүн жараксыз абалда калганда.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71. Эгерде </w:t>
      </w:r>
      <w:r w:rsidRPr="007612D3">
        <w:rPr>
          <w:rFonts w:ascii="Times New Roman" w:hAnsi="Times New Roman" w:cs="Times New Roman"/>
          <w:sz w:val="28"/>
          <w:szCs w:val="28"/>
        </w:rPr>
        <w:t xml:space="preserve">ижара обьектисин ыйгарым укуктуу орган менен кароонун жыйынтыгында   </w:t>
      </w:r>
      <w:r w:rsidRPr="007612D3">
        <w:rPr>
          <w:rFonts w:ascii="Times New Roman" w:eastAsia="Times New Roman" w:hAnsi="Times New Roman" w:cs="Times New Roman"/>
          <w:sz w:val="28"/>
          <w:szCs w:val="28"/>
          <w:lang w:eastAsia="ru-RU"/>
        </w:rPr>
        <w:t>имарат (жай) өз ара функционалдуу байланышкан бир нече (бирдиктүү максаттуу пайдаланууга) же чектеш жайларга бөлүштүрүлгөн учурда (жайлар бөлүктөргө), анын жыйынтыгында ар бир жайдын (жайлар бөлүктөрүнүн) аянты алты кв.м. ашпаса, жана көрсөтүлгөн жайлар ижарага түз берүү жолу менен берилген болсо, тиешелүү акт түзүлөт. Ыйгарым укуктуу орган ижарага берүүчүгө жана ижарага алуучуга билдирүү жиберген датадан он күндүк мөөнөттө, түзүлгөн актыны тиркөө менен ижара келишимин мөөнөтүнө мурда бузуу жөнүндө талапты жиберет.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72. Ушул Жобонун 69, 70-пункттарына ылайык ижара келишимин мөөнөтүнөн мурда бузууну демилгелөө үчүн, бир тарап башка тарапка алардын келишимдик милдеттенмелерин аткаруу керектиги же жол берилген бузууларды он беш күндүк мөөнөттө четтетүү жөнүндө кат аркылуу эскертүү жөнөтөт.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Ижара келишимин мөөнөтүнөн мурда бузуу жөнүндө талап тараптар сотко бериши мүмкүн:</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 келишимин жокко чыгаруу сунушуна башка тараптан баш тартуу алынгандан кийин же сунушта көрсөтүлгөн акылга сыярлык мөөнөттө жооп алынбаганда, жана ал жок болсо – отуз күндүк мөөнөттө;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башка тарап келишимдик милдеттенмелерин аткарбаган учурда же кат аркылуу эскертүү алгандан кийин он беш күндүк мөөнөттө жол берилген бузуулар четтетилбегенде.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73. Ижара келишими токтогондо ижара акы жана туум жана айыптарды төлөө боюнча карыздарын жабуу зарылчылыгынан ижарага алуучу бошоно албайт.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74. Ижара келишимин токтотууда ижарага берүүчү бир айлык мөөнөттө өз ээлигине жана пайдаланууга, ыйгарым укуктуу органга тиешелүү маалыматты берүү менен ижара обьектисин кайтаруу боюнча чараларды кабыл алышы керек. </w:t>
      </w:r>
      <w:r w:rsidRPr="00606030">
        <w:rPr>
          <w:rFonts w:ascii="Times New Roman" w:eastAsia="Times New Roman" w:hAnsi="Times New Roman" w:cs="Times New Roman"/>
          <w:sz w:val="28"/>
          <w:szCs w:val="28"/>
          <w:lang w:eastAsia="ru-RU"/>
        </w:rPr>
        <w:t>Көрсөтүлгөн маалыматты кабыл алгандан кийин аны ыйгарым укуктуу орган удаалаштыруу жолу менен мамлекеттик мүлктүн ижара келишимдеринин реестринде чагылдырууга жатат.</w:t>
      </w:r>
    </w:p>
    <w:p w:rsidR="00606030" w:rsidRPr="00606030" w:rsidRDefault="00606030" w:rsidP="00606030">
      <w:pPr>
        <w:spacing w:after="60" w:line="240" w:lineRule="auto"/>
        <w:ind w:firstLine="567"/>
        <w:jc w:val="center"/>
        <w:rPr>
          <w:rFonts w:ascii="Times New Roman" w:eastAsia="Times New Roman" w:hAnsi="Times New Roman" w:cs="Times New Roman"/>
          <w:b/>
          <w:sz w:val="28"/>
          <w:szCs w:val="28"/>
          <w:lang w:eastAsia="ru-RU"/>
        </w:rPr>
      </w:pPr>
    </w:p>
    <w:p w:rsidR="00606030" w:rsidRPr="00606030" w:rsidRDefault="00606030" w:rsidP="00606030">
      <w:pPr>
        <w:spacing w:after="60" w:line="240" w:lineRule="auto"/>
        <w:ind w:firstLine="567"/>
        <w:jc w:val="center"/>
        <w:rPr>
          <w:rFonts w:ascii="Times New Roman" w:eastAsia="Times New Roman" w:hAnsi="Times New Roman" w:cs="Times New Roman"/>
          <w:b/>
          <w:sz w:val="28"/>
          <w:szCs w:val="28"/>
          <w:lang w:eastAsia="ru-RU"/>
        </w:rPr>
      </w:pPr>
      <w:r w:rsidRPr="00606030">
        <w:rPr>
          <w:rFonts w:ascii="Times New Roman" w:eastAsia="Times New Roman" w:hAnsi="Times New Roman" w:cs="Times New Roman"/>
          <w:b/>
          <w:sz w:val="28"/>
          <w:szCs w:val="28"/>
          <w:lang w:eastAsia="ru-RU"/>
        </w:rPr>
        <w:t>7. Мамлекеттик мүлктү пайдалангандыгы үчүн ижаралык акы</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lastRenderedPageBreak/>
        <w:t xml:space="preserve"> </w:t>
      </w:r>
      <w:r w:rsidRPr="007612D3">
        <w:rPr>
          <w:rFonts w:ascii="Times New Roman" w:hAnsi="Times New Roman" w:cs="Times New Roman"/>
          <w:sz w:val="28"/>
          <w:szCs w:val="28"/>
        </w:rPr>
        <w:t xml:space="preserve"> </w:t>
      </w:r>
      <w:r w:rsidRPr="00606030">
        <w:rPr>
          <w:rFonts w:ascii="Times New Roman" w:eastAsia="Times New Roman" w:hAnsi="Times New Roman" w:cs="Times New Roman"/>
          <w:sz w:val="28"/>
          <w:szCs w:val="28"/>
          <w:lang w:eastAsia="ru-RU"/>
        </w:rPr>
        <w:t xml:space="preserve"> </w:t>
      </w:r>
      <w:r w:rsidRPr="007612D3">
        <w:rPr>
          <w:rFonts w:ascii="Times New Roman" w:hAnsi="Times New Roman" w:cs="Times New Roman"/>
          <w:sz w:val="28"/>
          <w:szCs w:val="28"/>
        </w:rPr>
        <w:t xml:space="preserve">  </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606030">
        <w:rPr>
          <w:rFonts w:ascii="Times New Roman" w:eastAsia="Times New Roman" w:hAnsi="Times New Roman" w:cs="Times New Roman"/>
          <w:sz w:val="28"/>
          <w:szCs w:val="28"/>
          <w:lang w:eastAsia="ru-RU"/>
        </w:rPr>
        <w:t xml:space="preserve">75. </w:t>
      </w:r>
      <w:r w:rsidRPr="007612D3">
        <w:rPr>
          <w:rFonts w:ascii="Times New Roman" w:hAnsi="Times New Roman" w:cs="Times New Roman"/>
          <w:sz w:val="28"/>
          <w:szCs w:val="28"/>
        </w:rPr>
        <w:t>Ижаралык акы төлөмдөрдүн белгиленген так суммасында бекитилген түрүндө ижарага берүүчүнүн эсебине төгүлөт. Ижаралык акы коммуналдык төлөмдөрдү, эксплуатациялык чыгымдарды жана салык жана башка мыйзамдарда каралган башка төлөмдөрдү камтыбайт.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76. Ижара акы эсептөө ушул Жобонун 14-пунктуна ылайык жүргүзүлөт.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77. Эгерде электрондук шарттуу аукциондун жеңүүчүсү милдеттенмелерине ылайык капиталдык оңдоо жүргүзгөн учурда, келишим түзүлгөн күндөн тартып бир айлык ижара акы алынбайт.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78. Эгерде ижарага алуучу ижара мөөнөтүнүн ичинде капиталдык оңдоо жүргүзгөн учурда, келишим түзүлгөн күндөн тартып бир айлык ижара акы алынбайт.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79. Сезондук обьекттер боюнча  ижара акы ушул Жобонун 9-тиркемесине ылайык өлчөмдө жана тартипте алынат.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Ушул Жобонун максаттарына сезондук обьекттердин тизмеги ушул Жобонун 9-тиркемесинде аныкталган.</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80. Ижаралык акыдан келип түшкөн каражаттарды максаттуу пайдалануу үчүн ижарага берүүчү-уюмдун жетекчиси жана башкы бухгалтери жоопкерчиликтүү болот.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Мамлекеттик мүлктүн ижаралык акысынан келип түшкөн каражаттар ай сайын ижарага берүүчүнүн эсептешүү эсебине келип түшөт жана ал тарабынан он банктык күндүн ичинде ыйгарым укуктуу органдын эсебине которулат, кийин алар салыктык эмес төлөмдөр жөнүндө мыйзамда белгиленген тартипте республикалык бюджетке которулат.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 xml:space="preserve">81. Ижарага түз берүү жолу менен түзүлүүчү келишимдер боюнча ижара акынын өлчөмүн өзгөртүү, ижара акынын өлчөмүн мамлекеттик, анын ичинде администрациялык имараттарды, курулмаларды пайдалануу үчүн ижара акысын эсептөө тартиби жөнүндө нускамасы өзгөртүлгөн учурда, ыйгарым укуктуу орган тарабынан бир тараптуу тартипте өзгөртүлөт.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Жогоруда аталган Нускаманы өзгөртүү жөнүндө чечим күчүнө кирген күндөн тартып, он беш күндөн кечиктирилбей ижаралык акыны кайрадан эсептеп чыгаруу керектиги жөнүндө билдирүү ыйгарым укуктуу орган тарабынан жана ижарага берүүчүгө жөнөтүлөт. Ижаралык акынын жаңы өлчөмү ижаралык акынын өлчөмүнүн өзгөрүшү жөнүндө ижаралык келишимге карата тараптардын кошумча макулдашуусу ыйгарым укуктуу орган тарабынан катталган күндөн тартып белгиленет.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Ижаралык акынын өлчөмүнүн өзгөрүшү менен ижарага алуучу макул болбогон учурда, ижара келишими бузулат.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82. </w:t>
      </w:r>
      <w:r w:rsidRPr="007612D3">
        <w:rPr>
          <w:rFonts w:ascii="Times New Roman" w:hAnsi="Times New Roman" w:cs="Times New Roman"/>
          <w:sz w:val="28"/>
          <w:szCs w:val="28"/>
        </w:rPr>
        <w:t xml:space="preserve">Ижара келишиминин мөөнөтү аяктагандан кийин да ижарага алуучу мамлекеттик мүлктү колдонууну улантса, ал мамлекеттик мүлктү </w:t>
      </w:r>
      <w:r w:rsidRPr="007612D3">
        <w:rPr>
          <w:rFonts w:ascii="Times New Roman" w:hAnsi="Times New Roman" w:cs="Times New Roman"/>
          <w:sz w:val="28"/>
          <w:szCs w:val="28"/>
        </w:rPr>
        <w:lastRenderedPageBreak/>
        <w:t>пайдаланган убакыт үчүн жана мамлекеттик мүлк ижарага берүүчүнүн ээлигине жана пайдалануусуна иш жүзүндө кайтарылган мезгилге чейин ижаралык акыны төлөөгө милдеттүү.</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Ижара келишиминин мөөнөтү бүткөн күндөн бир ай өткөндөн кийин, мамлекеттик мүлк ижарага берүүчүнүн ээлигине жана пайдалануусуна кайтарууга жатат.</w:t>
      </w:r>
    </w:p>
    <w:p w:rsidR="00606030" w:rsidRPr="007612D3" w:rsidRDefault="00606030" w:rsidP="00606030">
      <w:pPr>
        <w:spacing w:after="60" w:line="240" w:lineRule="auto"/>
        <w:ind w:firstLine="567"/>
        <w:jc w:val="both"/>
        <w:rPr>
          <w:rFonts w:ascii="Times New Roman" w:hAnsi="Times New Roman" w:cs="Times New Roman"/>
          <w:sz w:val="28"/>
          <w:szCs w:val="28"/>
        </w:rPr>
      </w:pPr>
      <w:r w:rsidRPr="007612D3">
        <w:rPr>
          <w:rFonts w:ascii="Times New Roman" w:hAnsi="Times New Roman" w:cs="Times New Roman"/>
          <w:sz w:val="28"/>
          <w:szCs w:val="28"/>
        </w:rPr>
        <w:t>83. Эгерде ижарага алуучу ушул Жобонун 65-пунктуна ылайык ижара келишимине кошумча макулдашуу түзүлгөн мезгилге мамлекеттик мүлктү пайдаланууну уланткан учурда, ал, ыйгарым укуктуу орган кошумча макулдашууну каттоо учуруна чейин мамлекеттик мүлктү пайдалануунун бардык убактысына ижара акы төлөөгө милдеттүү. Кошумча макулдашуу каттоодон өткөндөн тартып ижара акы ушул Жобонун 65-пунктуна ылайык кайта эсептелген өлчөмдө төлөөгө жатат.</w:t>
      </w:r>
    </w:p>
    <w:p w:rsidR="00606030" w:rsidRPr="00606030" w:rsidRDefault="00606030" w:rsidP="00606030">
      <w:pPr>
        <w:spacing w:after="60" w:line="240" w:lineRule="auto"/>
        <w:ind w:firstLine="567"/>
        <w:jc w:val="center"/>
        <w:rPr>
          <w:rFonts w:ascii="Times New Roman" w:hAnsi="Times New Roman" w:cs="Times New Roman"/>
          <w:b/>
          <w:sz w:val="28"/>
          <w:szCs w:val="28"/>
        </w:rPr>
      </w:pPr>
    </w:p>
    <w:p w:rsidR="00606030" w:rsidRPr="00606030" w:rsidRDefault="00606030" w:rsidP="00606030">
      <w:pPr>
        <w:spacing w:after="60" w:line="240" w:lineRule="auto"/>
        <w:ind w:firstLine="567"/>
        <w:jc w:val="center"/>
        <w:rPr>
          <w:rFonts w:ascii="Times New Roman" w:eastAsia="Times New Roman" w:hAnsi="Times New Roman" w:cs="Times New Roman"/>
          <w:b/>
          <w:sz w:val="28"/>
          <w:szCs w:val="28"/>
          <w:lang w:eastAsia="ru-RU"/>
        </w:rPr>
      </w:pPr>
      <w:r w:rsidRPr="007612D3">
        <w:rPr>
          <w:rFonts w:ascii="Times New Roman" w:hAnsi="Times New Roman" w:cs="Times New Roman"/>
          <w:b/>
          <w:sz w:val="28"/>
          <w:szCs w:val="28"/>
        </w:rPr>
        <w:t xml:space="preserve">8. Ижара обьектисин кабыл алуу-өткөрүү </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84. Мамлекеттик каттоого жаткан келишимдер боюнча, ижара келишими каттоодон өткөн учурдан тартып ижара обьектисин ижарага берүүчү өткөргөн жана ижарага  алуучу кабыл алган болуп эсептелет.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 xml:space="preserve"> Мамлекеттик каттоого жатпаган келишимдер боюнча, ижара келишимине кол коюулган күндөн он күн өткөндөн кийин ижара обьектисин ижарага берүүчү өткөргөн жана ижарага  алуучу кабыл алган болуп эсептелет.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 xml:space="preserve"> Ижара обьектисинин сезондук ишине, берүү тартибине же шарттуу аукциондук тооруктун жыйынтыгы боюнча алар кабыл алуучу, ижарага алуучунун милдеттенмесине байланыштуу, ушул Жобо менен ижара обьектисин кабыл алуу-өткөрүүнүн башка тартиби белгилениши мүмкүн.</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85. Ижара обьектисин кабыл алуу-өткөрүү жөнүндө шарттар ижара келишимине киргизүүгө жатат.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86. Ижара обьектисин кабыл алуу-өткөрүүгө даярдоо ижарага берүүчүнүн милдетти болуп саналат жана ижара келишими менен башкасы каралбаса, анын эсебинен жүргүзүлөт</w:t>
      </w:r>
    </w:p>
    <w:p w:rsidR="00606030" w:rsidRPr="007612D3" w:rsidRDefault="00606030" w:rsidP="00606030">
      <w:pPr>
        <w:pStyle w:val="tkTekst"/>
        <w:spacing w:line="240" w:lineRule="auto"/>
        <w:rPr>
          <w:rFonts w:ascii="Times New Roman" w:hAnsi="Times New Roman" w:cs="Times New Roman"/>
          <w:sz w:val="28"/>
          <w:szCs w:val="28"/>
          <w:lang w:val="ky-KG"/>
        </w:rPr>
      </w:pPr>
      <w:r w:rsidRPr="00606030">
        <w:rPr>
          <w:rFonts w:ascii="Times New Roman" w:hAnsi="Times New Roman" w:cs="Times New Roman"/>
          <w:sz w:val="28"/>
          <w:szCs w:val="28"/>
          <w:lang w:val="ky-KG"/>
        </w:rPr>
        <w:t xml:space="preserve"> 87. </w:t>
      </w:r>
      <w:r w:rsidRPr="007612D3">
        <w:rPr>
          <w:rFonts w:ascii="Times New Roman" w:hAnsi="Times New Roman" w:cs="Times New Roman"/>
          <w:sz w:val="28"/>
          <w:szCs w:val="28"/>
          <w:lang w:val="ky-KG"/>
        </w:rPr>
        <w:t>Келишимди  токтоткондо ижарага алуучу, ченемдүү эскирүүдө же ижара келишимде шартталган абалын эске алуу менен ижара обьектисин оң абалда ижарага берүүчүгө өткөрүп берүүгө милдеттүү.</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9. Ижара келишими боюнча тараптардын жоопкерчиликтери</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eastAsia="Times New Roman" w:hAnsi="Times New Roman" w:cs="Times New Roman"/>
          <w:bCs/>
          <w:sz w:val="28"/>
          <w:szCs w:val="28"/>
          <w:lang w:eastAsia="ru-RU"/>
        </w:rPr>
        <w:t xml:space="preserve">88. </w:t>
      </w:r>
      <w:r w:rsidRPr="007612D3">
        <w:rPr>
          <w:rFonts w:ascii="Times New Roman" w:hAnsi="Times New Roman" w:cs="Times New Roman"/>
          <w:sz w:val="28"/>
          <w:szCs w:val="28"/>
        </w:rPr>
        <w:t>Ижара келишими боюнча милдеттенмелер аткарылбаса же талаптагыдай аткарылбаса, тараптар Кыргыз Республикасынын мыйзамдарында бекитилген тартипте жоопкерчилик тартышат.</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hAnsi="Times New Roman" w:cs="Times New Roman"/>
          <w:sz w:val="28"/>
          <w:szCs w:val="28"/>
        </w:rPr>
        <w:t xml:space="preserve">89. Ижара келишими боюнча өзүнүн милдеттенмелерин аткарбаган же талаптагыдай аткарбаган күнөөлүү тарап башка тарапка келтирилген </w:t>
      </w:r>
      <w:r w:rsidRPr="007612D3">
        <w:rPr>
          <w:rFonts w:ascii="Times New Roman" w:hAnsi="Times New Roman" w:cs="Times New Roman"/>
          <w:sz w:val="28"/>
          <w:szCs w:val="28"/>
        </w:rPr>
        <w:lastRenderedPageBreak/>
        <w:t>материалдык зыянды жана башка бардык чыгымдарды калыбына келтирүүгө милдеттүү.</w:t>
      </w:r>
    </w:p>
    <w:p w:rsidR="00606030" w:rsidRPr="007612D3" w:rsidRDefault="00606030" w:rsidP="00606030">
      <w:pPr>
        <w:pStyle w:val="a5"/>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Тартиптик, администрациялык жана кылмыштуулук боюнча жоопкерчиликке тартуу күнөөлүү жактарды келтирилген зыяндын ордун толтуруу милдетинен бошотпойт.</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eastAsia="Times New Roman" w:hAnsi="Times New Roman" w:cs="Times New Roman"/>
          <w:bCs/>
          <w:sz w:val="28"/>
          <w:szCs w:val="28"/>
          <w:lang w:eastAsia="ru-RU"/>
        </w:rPr>
        <w:t xml:space="preserve">90. </w:t>
      </w:r>
      <w:r w:rsidRPr="007612D3">
        <w:rPr>
          <w:rFonts w:ascii="Times New Roman" w:hAnsi="Times New Roman" w:cs="Times New Roman"/>
          <w:sz w:val="28"/>
          <w:szCs w:val="28"/>
        </w:rPr>
        <w:t>Ижара келишимин түзүүдөн атайлап четтөө жана мамлекеттик мүлктү ижарага өткөрүүдөн келип түшкөн кирешелер жаап-жашырылган учурда, берилген маалыматтардын жана ижара келишимин түзүүгө байланышкан материалдардын ишенимдүүлүгүнө, жана башка ушул Жобонун шарттарын бузганда ижарага берүүчүнүн (баланс кармоочунун) жетекчиси жана башкы бухгалтери Кыргыз Республикасынын мыйзамдарына ылайык жоопкерчилик тартышат.</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hAnsi="Times New Roman" w:cs="Times New Roman"/>
          <w:sz w:val="28"/>
          <w:szCs w:val="28"/>
        </w:rPr>
        <w:t>91. Күтүлбөгөн кырдаалдар (форс –мажор) келип чыкканда, аталган кырдаалдын тасиринге дуушар болгон Тараптар, алар дууушар болгон күндөн он календардык күндөн кеч эмес  башка Тарапка, мындай кырдаал жөнүндө күбөлөгөн расмий документерди берүү менен кат жүзүндө билдирши керек. Форс-мажордук кырдаалдардын чыгышы, мындай кырдаалдын ичинде өткөн убакытка шайкеш мезгилге Келишим боюнча тиешелүү милдеттерди аткаруу мөөнөтүн узартууга алып келет.</w:t>
      </w:r>
    </w:p>
    <w:p w:rsidR="00606030" w:rsidRPr="00606030" w:rsidRDefault="00606030" w:rsidP="00606030">
      <w:pPr>
        <w:pStyle w:val="a5"/>
        <w:ind w:firstLine="567"/>
        <w:jc w:val="both"/>
        <w:rPr>
          <w:rFonts w:ascii="Times New Roman" w:hAnsi="Times New Roman" w:cs="Times New Roman"/>
          <w:sz w:val="28"/>
          <w:szCs w:val="28"/>
        </w:rPr>
      </w:pPr>
      <w:r w:rsidRPr="007612D3">
        <w:rPr>
          <w:rFonts w:ascii="Times New Roman" w:hAnsi="Times New Roman" w:cs="Times New Roman"/>
          <w:sz w:val="28"/>
          <w:szCs w:val="28"/>
        </w:rPr>
        <w:t>Ижарага алуучу ижарага алган мамлекеттик мүлктүн сакталуусун жана анын ичинде үчүнчү жактардын жана форс-мажордук кырдаалдарын аракеттеринен келип чыккан мүмкүн болгон залалды четтетүүнү камсыздоо боюнча чараларды кабыл алууга, анын начарлашына, бузулушуна алып келүүчү аракеттерди кылбоого,  эгерде андай кылбаса ижарага алган мамлекеттик курулманын, имараттын (жайдын) сапатынын начарлашына, анын ичинде өзүнүн чарбалык ишмердигинин жыйынтыгында, же ижара келишиминин тараптарынын эркинен бөлөк мамлекеттик мүлктү жоготуп алууга, форс-мажордук кырдаалды кошо, байланышкан зыянды толук көлөмдө  Ижарага берүүчүгө ордун толтуруп берүүгө   милдеттүү.</w:t>
      </w:r>
    </w:p>
    <w:p w:rsidR="00606030" w:rsidRPr="00606030" w:rsidRDefault="00606030" w:rsidP="00606030">
      <w:pPr>
        <w:pStyle w:val="a5"/>
        <w:ind w:firstLine="567"/>
        <w:jc w:val="both"/>
        <w:rPr>
          <w:rFonts w:ascii="Times New Roman" w:hAnsi="Times New Roman" w:cs="Times New Roman"/>
          <w:sz w:val="28"/>
          <w:szCs w:val="28"/>
        </w:rPr>
      </w:pPr>
    </w:p>
    <w:p w:rsidR="00606030" w:rsidRPr="00606030" w:rsidRDefault="00606030" w:rsidP="00606030">
      <w:pPr>
        <w:pStyle w:val="a5"/>
        <w:ind w:firstLine="567"/>
        <w:jc w:val="center"/>
        <w:rPr>
          <w:rFonts w:ascii="Times New Roman" w:hAnsi="Times New Roman" w:cs="Times New Roman"/>
          <w:b/>
          <w:sz w:val="28"/>
          <w:szCs w:val="28"/>
        </w:rPr>
      </w:pPr>
      <w:r w:rsidRPr="007612D3">
        <w:rPr>
          <w:rFonts w:ascii="Times New Roman" w:hAnsi="Times New Roman" w:cs="Times New Roman"/>
          <w:b/>
          <w:sz w:val="28"/>
          <w:szCs w:val="28"/>
        </w:rPr>
        <w:t>10. Башка жоболор</w:t>
      </w:r>
    </w:p>
    <w:p w:rsidR="00606030" w:rsidRPr="007612D3" w:rsidRDefault="00606030" w:rsidP="00606030">
      <w:pPr>
        <w:pStyle w:val="a5"/>
        <w:ind w:firstLine="567"/>
        <w:jc w:val="center"/>
        <w:rPr>
          <w:rFonts w:ascii="Times New Roman" w:eastAsia="Times New Roman" w:hAnsi="Times New Roman" w:cs="Times New Roman"/>
          <w:b/>
          <w:bCs/>
          <w:sz w:val="28"/>
          <w:szCs w:val="28"/>
          <w:lang w:eastAsia="ru-RU"/>
        </w:rPr>
      </w:pPr>
      <w:r w:rsidRPr="007612D3">
        <w:rPr>
          <w:rFonts w:ascii="Times New Roman" w:hAnsi="Times New Roman" w:cs="Times New Roman"/>
          <w:b/>
          <w:sz w:val="28"/>
          <w:szCs w:val="28"/>
        </w:rPr>
        <w:t xml:space="preserve">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92. Мамлекеттик органдар, ишканалар, алардын ведомстволук уюмдары ыйгарым укуктуу органга бериши керек:</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жылына эки жолу, биринчи жана үчүнчү кварталдар аяктагандан кийин бир айдан кем эмес мөөнөттө – ижарага берилүүчү мамлекеттик мүлк жөнүндө маалымат;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ай сайын, кийинки айдын бешинчи санынан кечиктирбей – ушул Жобонун 7-тиркемесине ылайык форма боюнча ар бир ижарага алуучу боюнча ижара акынын түшүүсү жөнүндө маалымат.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p>
    <w:p w:rsidR="00606030" w:rsidRPr="007612D3" w:rsidRDefault="00606030" w:rsidP="00606030">
      <w:pPr>
        <w:shd w:val="clear" w:color="auto" w:fill="FFC000"/>
        <w:spacing w:before="120" w:after="120" w:line="240" w:lineRule="auto"/>
        <w:rPr>
          <w:rFonts w:ascii="Times New Roman" w:eastAsia="Times New Roman" w:hAnsi="Times New Roman" w:cs="Times New Roman"/>
          <w:vanish/>
          <w:color w:val="404040"/>
          <w:sz w:val="28"/>
          <w:szCs w:val="28"/>
          <w:lang w:eastAsia="ru-RU"/>
        </w:rPr>
      </w:pPr>
      <w:r w:rsidRPr="007612D3">
        <w:rPr>
          <w:rFonts w:ascii="Times New Roman" w:eastAsia="Times New Roman" w:hAnsi="Times New Roman" w:cs="Times New Roman"/>
          <w:vanish/>
          <w:color w:val="404040"/>
          <w:sz w:val="28"/>
          <w:szCs w:val="28"/>
          <w:lang w:eastAsia="ru-RU"/>
        </w:rPr>
        <w:t>Begin_nocompare</w:t>
      </w: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eastAsia="ru-RU"/>
              </w:rPr>
            </w:pPr>
            <w:bookmarkStart w:id="1" w:name="pr1"/>
            <w:bookmarkEnd w:id="1"/>
            <w:r w:rsidRPr="007612D3">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606030" w:rsidRPr="00606030" w:rsidRDefault="00606030" w:rsidP="004655EF">
            <w:pPr>
              <w:spacing w:after="6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Мамлекеттик мүлктү </w:t>
            </w:r>
            <w:r w:rsidRPr="007612D3">
              <w:rPr>
                <w:rFonts w:ascii="Times New Roman" w:eastAsia="Times New Roman" w:hAnsi="Times New Roman" w:cs="Times New Roman"/>
                <w:sz w:val="28"/>
                <w:szCs w:val="28"/>
                <w:lang w:eastAsia="ru-RU"/>
              </w:rPr>
              <w:lastRenderedPageBreak/>
              <w:t>ижарага берүүнүн тартиби жөнүндө жобонун</w:t>
            </w:r>
            <w:r w:rsidRPr="00606030">
              <w:rPr>
                <w:rFonts w:ascii="Times New Roman" w:eastAsia="Times New Roman" w:hAnsi="Times New Roman" w:cs="Times New Roman"/>
                <w:sz w:val="28"/>
                <w:szCs w:val="28"/>
                <w:lang w:eastAsia="ru-RU"/>
              </w:rPr>
              <w:br/>
            </w:r>
            <w:r w:rsidRPr="007612D3">
              <w:rPr>
                <w:rFonts w:ascii="Times New Roman" w:eastAsia="Times New Roman" w:hAnsi="Times New Roman" w:cs="Times New Roman"/>
                <w:sz w:val="28"/>
                <w:szCs w:val="28"/>
                <w:lang w:eastAsia="ru-RU"/>
              </w:rPr>
              <w:t>1-тиркемеси</w:t>
            </w:r>
          </w:p>
        </w:tc>
      </w:tr>
    </w:tbl>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lastRenderedPageBreak/>
        <w:t> </w:t>
      </w:r>
    </w:p>
    <w:tbl>
      <w:tblPr>
        <w:tblW w:w="5000" w:type="pct"/>
        <w:tblCellMar>
          <w:left w:w="0" w:type="dxa"/>
          <w:right w:w="0" w:type="dxa"/>
        </w:tblCellMar>
        <w:tblLook w:val="04A0" w:firstRow="1" w:lastRow="0" w:firstColumn="1" w:lastColumn="0" w:noHBand="0" w:noVBand="1"/>
      </w:tblPr>
      <w:tblGrid>
        <w:gridCol w:w="2947"/>
        <w:gridCol w:w="2484"/>
        <w:gridCol w:w="3856"/>
      </w:tblGrid>
      <w:tr w:rsidR="00606030" w:rsidRPr="007612D3" w:rsidTr="004655EF">
        <w:tc>
          <w:tcPr>
            <w:tcW w:w="1750" w:type="pct"/>
            <w:tcMar>
              <w:top w:w="0" w:type="dxa"/>
              <w:left w:w="108" w:type="dxa"/>
              <w:bottom w:w="0" w:type="dxa"/>
              <w:right w:w="108" w:type="dxa"/>
            </w:tcMar>
            <w:hideMark/>
          </w:tcPr>
          <w:p w:rsidR="00606030" w:rsidRPr="00606030" w:rsidRDefault="00606030" w:rsidP="004655EF">
            <w:pPr>
              <w:spacing w:after="60" w:line="240" w:lineRule="auto"/>
              <w:jc w:val="center"/>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606030" w:rsidRPr="00606030" w:rsidRDefault="00606030" w:rsidP="004655EF">
            <w:pPr>
              <w:spacing w:after="60" w:line="240" w:lineRule="auto"/>
              <w:jc w:val="center"/>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606030" w:rsidRPr="00606030"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"МАКУЛДАШЫЛДЫ"</w:t>
            </w:r>
          </w:p>
          <w:p w:rsidR="00606030" w:rsidRPr="00606030" w:rsidRDefault="00606030" w:rsidP="004655EF">
            <w:pPr>
              <w:spacing w:after="60" w:line="240" w:lineRule="auto"/>
              <w:rPr>
                <w:rFonts w:ascii="Times New Roman" w:eastAsia="Times New Roman" w:hAnsi="Times New Roman" w:cs="Times New Roman"/>
                <w:sz w:val="28"/>
                <w:szCs w:val="28"/>
                <w:lang w:eastAsia="ru-RU"/>
              </w:rPr>
            </w:pPr>
            <w:r w:rsidRPr="00606030">
              <w:rPr>
                <w:rFonts w:ascii="Times New Roman" w:eastAsia="Times New Roman" w:hAnsi="Times New Roman" w:cs="Times New Roman"/>
                <w:sz w:val="28"/>
                <w:szCs w:val="28"/>
                <w:lang w:eastAsia="ru-RU"/>
              </w:rPr>
              <w:t>__________________________</w:t>
            </w:r>
          </w:p>
          <w:p w:rsidR="00606030" w:rsidRPr="00606030"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(баланс кармоочунун карамагында турган мамлекеттик органдын жетекчисинин аты-жөнү, колу, күнү)</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en-US"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20__-ж. "_</w:t>
            </w:r>
            <w:r w:rsidRPr="007612D3">
              <w:rPr>
                <w:rFonts w:ascii="Times New Roman" w:eastAsia="Times New Roman" w:hAnsi="Times New Roman" w:cs="Times New Roman"/>
                <w:sz w:val="28"/>
                <w:szCs w:val="28"/>
                <w:lang w:val="en-US" w:eastAsia="ru-RU"/>
              </w:rPr>
              <w:t>_</w:t>
            </w:r>
            <w:r w:rsidRPr="007612D3">
              <w:rPr>
                <w:rFonts w:ascii="Times New Roman" w:eastAsia="Times New Roman" w:hAnsi="Times New Roman" w:cs="Times New Roman"/>
                <w:sz w:val="28"/>
                <w:szCs w:val="28"/>
                <w:lang w:eastAsia="ru-RU"/>
              </w:rPr>
              <w:t>" _</w:t>
            </w:r>
            <w:r w:rsidRPr="007612D3">
              <w:rPr>
                <w:rFonts w:ascii="Times New Roman" w:eastAsia="Times New Roman" w:hAnsi="Times New Roman" w:cs="Times New Roman"/>
                <w:sz w:val="28"/>
                <w:szCs w:val="28"/>
                <w:lang w:val="en-US" w:eastAsia="ru-RU"/>
              </w:rPr>
              <w:t>___________</w:t>
            </w:r>
          </w:p>
        </w:tc>
      </w:tr>
    </w:tbl>
    <w:p w:rsidR="00606030" w:rsidRPr="007612D3" w:rsidRDefault="00606030" w:rsidP="00606030">
      <w:pPr>
        <w:spacing w:before="400" w:after="400" w:line="240" w:lineRule="auto"/>
        <w:ind w:left="1134" w:right="1134"/>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Мамлекеттик мүлктү ижарага түз берүү жөнүндө</w:t>
      </w:r>
      <w:r w:rsidRPr="007612D3">
        <w:rPr>
          <w:rFonts w:ascii="Times New Roman" w:eastAsia="Times New Roman" w:hAnsi="Times New Roman" w:cs="Times New Roman"/>
          <w:b/>
          <w:bCs/>
          <w:sz w:val="28"/>
          <w:szCs w:val="28"/>
          <w:lang w:eastAsia="ru-RU"/>
        </w:rPr>
        <w:br/>
        <w:t>АРЫЗ</w:t>
      </w:r>
    </w:p>
    <w:p w:rsidR="00606030" w:rsidRPr="00712D5E" w:rsidRDefault="00606030" w:rsidP="00606030">
      <w:pPr>
        <w:spacing w:before="400" w:after="400" w:line="240" w:lineRule="auto"/>
        <w:ind w:right="1134"/>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eastAsia="ru-RU"/>
        </w:rPr>
        <w:t>Датасы</w:t>
      </w:r>
    </w:p>
    <w:tbl>
      <w:tblPr>
        <w:tblW w:w="5000" w:type="pct"/>
        <w:tblCellMar>
          <w:left w:w="0" w:type="dxa"/>
          <w:right w:w="0" w:type="dxa"/>
        </w:tblCellMar>
        <w:tblLook w:val="04A0" w:firstRow="1" w:lastRow="0" w:firstColumn="1" w:lastColumn="0" w:noHBand="0" w:noVBand="1"/>
      </w:tblPr>
      <w:tblGrid>
        <w:gridCol w:w="2947"/>
        <w:gridCol w:w="2484"/>
        <w:gridCol w:w="3856"/>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органга</w:t>
            </w:r>
          </w:p>
          <w:p w:rsidR="00606030" w:rsidRPr="007612D3" w:rsidRDefault="00606030" w:rsidP="004655EF">
            <w:pPr>
              <w:spacing w:before="120"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Кимден:</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юридикалык жактын (баланс кармоочунун) толук аталышы, уюштуруу-укуктук формасы, жайгашкан (катталган) дареги:</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юридикалык жактын (баланс кармоочунун) жайгашкан орду</w:t>
            </w:r>
          </w:p>
        </w:tc>
      </w:tr>
    </w:tbl>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Мамлекеттик мүлктү ижарага берүү келишимдеринин реестрине төмөнкү ижара келишиминин маалыматтарын киргизүүнү өтүнөбүз: </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_______________________________________</w:t>
      </w:r>
      <w:r>
        <w:rPr>
          <w:rFonts w:ascii="Times New Roman" w:hAnsi="Times New Roman" w:cs="Times New Roman"/>
          <w:sz w:val="28"/>
          <w:szCs w:val="28"/>
          <w:lang w:val="ky-KG"/>
        </w:rPr>
        <w:t>_________________________</w:t>
      </w:r>
      <w:r w:rsidRPr="007612D3">
        <w:rPr>
          <w:rFonts w:ascii="Times New Roman" w:hAnsi="Times New Roman" w:cs="Times New Roman"/>
          <w:sz w:val="28"/>
          <w:szCs w:val="28"/>
          <w:lang w:val="ky-KG"/>
        </w:rPr>
        <w:t>(мамлекеттик мүлктүн аталышы)</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 xml:space="preserve">_______________________________________________________________ </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(мүнөздөмөсү, техникалык абалы)</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_______________________________________________________________ </w:t>
      </w:r>
    </w:p>
    <w:p w:rsidR="00606030" w:rsidRPr="007612D3" w:rsidRDefault="00606030" w:rsidP="00606030">
      <w:pPr>
        <w:pStyle w:val="tkTekst"/>
        <w:spacing w:after="0" w:line="240" w:lineRule="auto"/>
        <w:ind w:firstLine="709"/>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(жалпы аянты, жайгашкан орду)</w:t>
      </w: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Мамлекеттик мүлктүн максаттуу багыты:</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_______________________________________________________________</w:t>
      </w: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 мөөнөтү:</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_______________________________________________________________ </w:t>
      </w: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Ижарага мамлекеттик мүлктү берүү зарылчылыгынын негизи:</w:t>
      </w:r>
    </w:p>
    <w:p w:rsidR="00606030" w:rsidRPr="007612D3" w:rsidRDefault="00606030" w:rsidP="00606030">
      <w:pPr>
        <w:pStyle w:val="tkTekst"/>
        <w:spacing w:after="0" w:line="240" w:lineRule="auto"/>
        <w:ind w:firstLine="0"/>
        <w:jc w:val="left"/>
        <w:rPr>
          <w:rFonts w:ascii="Times New Roman" w:hAnsi="Times New Roman" w:cs="Times New Roman"/>
          <w:sz w:val="28"/>
          <w:szCs w:val="28"/>
          <w:lang w:val="ky-KG"/>
        </w:rPr>
      </w:pPr>
      <w:r w:rsidRPr="007612D3">
        <w:rPr>
          <w:rFonts w:ascii="Times New Roman" w:hAnsi="Times New Roman" w:cs="Times New Roman"/>
          <w:sz w:val="28"/>
          <w:szCs w:val="28"/>
        </w:rPr>
        <w:t>______________________________________________________________________________________________________________________________</w:t>
      </w:r>
      <w:r>
        <w:rPr>
          <w:rFonts w:ascii="Times New Roman" w:hAnsi="Times New Roman" w:cs="Times New Roman"/>
          <w:sz w:val="28"/>
          <w:szCs w:val="28"/>
          <w:lang w:val="ky-KG"/>
        </w:rPr>
        <w:t>__</w:t>
      </w:r>
    </w:p>
    <w:p w:rsidR="00606030" w:rsidRPr="007612D3" w:rsidRDefault="00606030" w:rsidP="00606030">
      <w:pPr>
        <w:pStyle w:val="tkTekst"/>
        <w:spacing w:after="0" w:line="240" w:lineRule="auto"/>
        <w:ind w:firstLine="709"/>
        <w:jc w:val="left"/>
        <w:rPr>
          <w:rFonts w:ascii="Times New Roman" w:hAnsi="Times New Roman" w:cs="Times New Roman"/>
          <w:sz w:val="28"/>
          <w:szCs w:val="28"/>
        </w:rPr>
      </w:pP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Тиркеме</w:t>
      </w:r>
      <w:r w:rsidRPr="007612D3">
        <w:rPr>
          <w:rFonts w:ascii="Times New Roman" w:hAnsi="Times New Roman" w:cs="Times New Roman"/>
          <w:sz w:val="28"/>
          <w:szCs w:val="28"/>
        </w:rPr>
        <w:t>:</w:t>
      </w:r>
    </w:p>
    <w:p w:rsidR="00606030" w:rsidRPr="007612D3" w:rsidRDefault="00606030" w:rsidP="00606030">
      <w:pPr>
        <w:pStyle w:val="tkTekst"/>
        <w:numPr>
          <w:ilvl w:val="0"/>
          <w:numId w:val="3"/>
        </w:numPr>
        <w:spacing w:after="0" w:line="240" w:lineRule="auto"/>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 келишими;</w:t>
      </w:r>
    </w:p>
    <w:p w:rsidR="00606030" w:rsidRPr="007612D3" w:rsidRDefault="00606030" w:rsidP="00606030">
      <w:pPr>
        <w:pStyle w:val="tkTekst"/>
        <w:numPr>
          <w:ilvl w:val="0"/>
          <w:numId w:val="3"/>
        </w:numPr>
        <w:spacing w:after="0" w:line="240" w:lineRule="auto"/>
        <w:ind w:left="0"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баланс кармоочунун мөөрү менен күбөлөнгөн берилүүчү мамлекеттик мүлктүн техникалык паспортунун же башка техникалык документтердин көчүрмөсү (схема, план);</w:t>
      </w:r>
    </w:p>
    <w:p w:rsidR="00606030" w:rsidRPr="007612D3" w:rsidRDefault="00606030" w:rsidP="00606030">
      <w:pPr>
        <w:pStyle w:val="tkTekst"/>
        <w:numPr>
          <w:ilvl w:val="0"/>
          <w:numId w:val="3"/>
        </w:numPr>
        <w:spacing w:after="0" w:line="240" w:lineRule="auto"/>
        <w:ind w:left="0"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 акы эсеби;</w:t>
      </w:r>
    </w:p>
    <w:p w:rsidR="00606030" w:rsidRPr="007612D3" w:rsidRDefault="00606030" w:rsidP="00606030">
      <w:pPr>
        <w:pStyle w:val="tkTekst"/>
        <w:numPr>
          <w:ilvl w:val="0"/>
          <w:numId w:val="3"/>
        </w:numPr>
        <w:spacing w:after="0" w:line="240" w:lineRule="auto"/>
        <w:ind w:left="0"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ижарага алуучу үчүн:</w:t>
      </w:r>
    </w:p>
    <w:p w:rsidR="00606030" w:rsidRPr="007612D3" w:rsidRDefault="00606030" w:rsidP="00606030">
      <w:pPr>
        <w:pStyle w:val="tkTekst"/>
        <w:numPr>
          <w:ilvl w:val="0"/>
          <w:numId w:val="2"/>
        </w:numPr>
        <w:spacing w:after="0" w:line="240" w:lineRule="auto"/>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жеке жак: өзүн ырастаган документтин көчүрмөсү;</w:t>
      </w:r>
    </w:p>
    <w:p w:rsidR="00606030" w:rsidRPr="007612D3" w:rsidRDefault="00606030" w:rsidP="00606030">
      <w:pPr>
        <w:pStyle w:val="tkTekst"/>
        <w:numPr>
          <w:ilvl w:val="0"/>
          <w:numId w:val="2"/>
        </w:numPr>
        <w:spacing w:after="0" w:line="240" w:lineRule="auto"/>
        <w:ind w:left="0" w:firstLine="567"/>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жеке ишкерлер үчүн: ишкердик иштер менен аракеттенген жеке жактын мамлекеттик каттоо (кайта каттоо) жөнүндө күбөлүктүн, же патенттин көчүрмөсү;</w:t>
      </w:r>
    </w:p>
    <w:p w:rsidR="00606030" w:rsidRPr="007612D3" w:rsidRDefault="00606030" w:rsidP="00606030">
      <w:pPr>
        <w:pStyle w:val="tkTekst"/>
        <w:numPr>
          <w:ilvl w:val="0"/>
          <w:numId w:val="2"/>
        </w:numPr>
        <w:spacing w:after="0" w:line="240" w:lineRule="auto"/>
        <w:ind w:left="0" w:firstLine="567"/>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юридикалык жак үчүн: юридикалык жакты мамлекеттик каттоо (кайта каттоо) жөнүндө, көрсөтүлгөн юридикалык жактын мөөрү менен күбөлөнгөн күбөлүгүнүн көчүрмөсү.</w:t>
      </w:r>
    </w:p>
    <w:p w:rsidR="00606030" w:rsidRPr="007612D3" w:rsidRDefault="00606030" w:rsidP="00606030">
      <w:pPr>
        <w:pStyle w:val="tkTekst"/>
        <w:spacing w:after="0" w:line="240" w:lineRule="auto"/>
        <w:ind w:left="567" w:firstLine="0"/>
        <w:jc w:val="left"/>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3327"/>
        <w:gridCol w:w="84"/>
        <w:gridCol w:w="2483"/>
        <w:gridCol w:w="275"/>
        <w:gridCol w:w="3577"/>
      </w:tblGrid>
      <w:tr w:rsidR="00606030" w:rsidRPr="007612D3" w:rsidTr="004655EF">
        <w:tc>
          <w:tcPr>
            <w:tcW w:w="1750" w:type="pct"/>
            <w:gridSpan w:val="2"/>
            <w:tcMar>
              <w:top w:w="0" w:type="dxa"/>
              <w:left w:w="567" w:type="dxa"/>
              <w:bottom w:w="0" w:type="dxa"/>
              <w:right w:w="108" w:type="dxa"/>
            </w:tcMar>
            <w:hideMark/>
          </w:tcPr>
          <w:p w:rsidR="00606030" w:rsidRPr="007612D3" w:rsidRDefault="00606030" w:rsidP="004655EF">
            <w:pPr>
              <w:pStyle w:val="tkTekst"/>
              <w:spacing w:after="0" w:line="240" w:lineRule="auto"/>
              <w:ind w:firstLine="0"/>
              <w:jc w:val="left"/>
              <w:rPr>
                <w:rFonts w:ascii="Times New Roman" w:hAnsi="Times New Roman" w:cs="Times New Roman"/>
                <w:sz w:val="28"/>
                <w:szCs w:val="28"/>
                <w:lang w:val="ky-KG"/>
              </w:rPr>
            </w:pPr>
          </w:p>
          <w:p w:rsidR="00606030" w:rsidRPr="007612D3" w:rsidRDefault="00606030" w:rsidP="004655EF">
            <w:pPr>
              <w:pStyle w:val="tkTekst"/>
              <w:spacing w:after="0" w:line="240" w:lineRule="auto"/>
              <w:ind w:firstLine="0"/>
              <w:jc w:val="left"/>
              <w:rPr>
                <w:rFonts w:ascii="Times New Roman" w:hAnsi="Times New Roman" w:cs="Times New Roman"/>
                <w:b/>
                <w:sz w:val="28"/>
                <w:szCs w:val="28"/>
              </w:rPr>
            </w:pPr>
            <w:r w:rsidRPr="007612D3">
              <w:rPr>
                <w:rFonts w:ascii="Times New Roman" w:hAnsi="Times New Roman" w:cs="Times New Roman"/>
                <w:b/>
                <w:sz w:val="28"/>
                <w:szCs w:val="28"/>
                <w:lang w:val="ky-KG"/>
              </w:rPr>
              <w:t>Баланс кармоочунун аталышы</w:t>
            </w:r>
            <w:r w:rsidRPr="007612D3">
              <w:rPr>
                <w:rFonts w:ascii="Times New Roman" w:hAnsi="Times New Roman" w:cs="Times New Roman"/>
                <w:b/>
                <w:sz w:val="28"/>
                <w:szCs w:val="28"/>
              </w:rPr>
              <w:t>,</w:t>
            </w:r>
            <w:r w:rsidRPr="007612D3">
              <w:rPr>
                <w:rFonts w:ascii="Times New Roman" w:hAnsi="Times New Roman" w:cs="Times New Roman"/>
                <w:b/>
                <w:sz w:val="28"/>
                <w:szCs w:val="28"/>
                <w:lang w:val="ky-KG"/>
              </w:rPr>
              <w:t xml:space="preserve"> Жетекчинин аты жөнү</w:t>
            </w:r>
          </w:p>
        </w:tc>
        <w:tc>
          <w:tcPr>
            <w:tcW w:w="1274" w:type="pct"/>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976" w:type="pct"/>
            <w:gridSpan w:val="2"/>
            <w:tcMar>
              <w:top w:w="0" w:type="dxa"/>
              <w:left w:w="108" w:type="dxa"/>
              <w:bottom w:w="0" w:type="dxa"/>
              <w:right w:w="108" w:type="dxa"/>
            </w:tcMar>
            <w:vAlign w:val="bottom"/>
            <w:hideMark/>
          </w:tcPr>
          <w:p w:rsidR="00606030" w:rsidRPr="007612D3" w:rsidRDefault="00606030" w:rsidP="004655EF">
            <w:pPr>
              <w:pStyle w:val="tkTekst"/>
              <w:spacing w:after="0" w:line="240" w:lineRule="auto"/>
              <w:ind w:firstLine="0"/>
              <w:jc w:val="left"/>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колу</w:t>
            </w:r>
            <w:r w:rsidRPr="007612D3">
              <w:rPr>
                <w:rFonts w:ascii="Times New Roman" w:hAnsi="Times New Roman" w:cs="Times New Roman"/>
                <w:sz w:val="28"/>
                <w:szCs w:val="28"/>
              </w:rPr>
              <w:t>)</w:t>
            </w:r>
          </w:p>
        </w:tc>
      </w:tr>
      <w:tr w:rsidR="00606030" w:rsidRPr="007612D3" w:rsidTr="004655EF">
        <w:tc>
          <w:tcPr>
            <w:tcW w:w="1707" w:type="pct"/>
            <w:tcMar>
              <w:top w:w="0" w:type="dxa"/>
              <w:left w:w="567"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458" w:type="pct"/>
            <w:gridSpan w:val="3"/>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835"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ижарага берүүнүн тартиби жөнүндө жобонун</w:t>
            </w:r>
            <w:r w:rsidRPr="007612D3">
              <w:rPr>
                <w:rFonts w:ascii="Times New Roman" w:eastAsia="Times New Roman" w:hAnsi="Times New Roman" w:cs="Times New Roman"/>
                <w:sz w:val="28"/>
                <w:szCs w:val="28"/>
                <w:lang w:val="ru-RU" w:eastAsia="ru-RU"/>
              </w:rPr>
              <w:br/>
            </w:r>
            <w:r w:rsidRPr="007612D3">
              <w:rPr>
                <w:rFonts w:ascii="Times New Roman" w:eastAsia="Times New Roman" w:hAnsi="Times New Roman" w:cs="Times New Roman"/>
                <w:sz w:val="28"/>
                <w:szCs w:val="28"/>
                <w:lang w:eastAsia="ru-RU"/>
              </w:rPr>
              <w:t>2-тиркем</w:t>
            </w:r>
            <w:r w:rsidRPr="007612D3">
              <w:rPr>
                <w:rFonts w:ascii="Times New Roman" w:eastAsia="Times New Roman" w:hAnsi="Times New Roman" w:cs="Times New Roman"/>
                <w:sz w:val="28"/>
                <w:szCs w:val="28"/>
                <w:lang w:val="ru-RU" w:eastAsia="ru-RU"/>
              </w:rPr>
              <w:t>е</w:t>
            </w:r>
            <w:r w:rsidRPr="007612D3">
              <w:rPr>
                <w:rFonts w:ascii="Times New Roman" w:eastAsia="Times New Roman" w:hAnsi="Times New Roman" w:cs="Times New Roman"/>
                <w:sz w:val="28"/>
                <w:szCs w:val="28"/>
                <w:lang w:eastAsia="ru-RU"/>
              </w:rPr>
              <w:t>си</w:t>
            </w:r>
          </w:p>
        </w:tc>
      </w:tr>
      <w:tr w:rsidR="00606030" w:rsidRPr="007612D3" w:rsidTr="004655EF">
        <w:tc>
          <w:tcPr>
            <w:tcW w:w="1707" w:type="pct"/>
            <w:tcMar>
              <w:top w:w="0" w:type="dxa"/>
              <w:left w:w="567"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458" w:type="pct"/>
            <w:gridSpan w:val="3"/>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835" w:type="pct"/>
            <w:tcMar>
              <w:top w:w="0" w:type="dxa"/>
              <w:left w:w="108" w:type="dxa"/>
              <w:bottom w:w="0" w:type="dxa"/>
              <w:right w:w="108" w:type="dxa"/>
            </w:tcMar>
            <w:vAlign w:val="bottom"/>
            <w:hideMark/>
          </w:tcPr>
          <w:p w:rsidR="00606030" w:rsidRPr="007612D3" w:rsidRDefault="00606030" w:rsidP="004655EF">
            <w:pPr>
              <w:pStyle w:val="tkGrif"/>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r>
      <w:tr w:rsidR="00606030" w:rsidRPr="007612D3" w:rsidTr="004655EF">
        <w:tc>
          <w:tcPr>
            <w:tcW w:w="1707" w:type="pct"/>
            <w:tcMar>
              <w:top w:w="0" w:type="dxa"/>
              <w:left w:w="567"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458" w:type="pct"/>
            <w:gridSpan w:val="3"/>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835" w:type="pct"/>
            <w:tcMar>
              <w:top w:w="0" w:type="dxa"/>
              <w:left w:w="108" w:type="dxa"/>
              <w:bottom w:w="0" w:type="dxa"/>
              <w:right w:w="108" w:type="dxa"/>
            </w:tcMar>
            <w:vAlign w:val="bottom"/>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hAnsi="Times New Roman" w:cs="Times New Roman"/>
                <w:sz w:val="28"/>
                <w:szCs w:val="28"/>
              </w:rPr>
              <w:t>«МАКУЛДАШЫЛДЫ»</w:t>
            </w:r>
            <w:r w:rsidRPr="007612D3">
              <w:rPr>
                <w:rFonts w:ascii="Times New Roman" w:hAnsi="Times New Roman" w:cs="Times New Roman"/>
                <w:sz w:val="28"/>
                <w:szCs w:val="28"/>
              </w:rPr>
              <w:br/>
              <w:t>________________________</w:t>
            </w:r>
            <w:r w:rsidRPr="007612D3">
              <w:rPr>
                <w:rFonts w:ascii="Times New Roman" w:hAnsi="Times New Roman" w:cs="Times New Roman"/>
                <w:sz w:val="28"/>
                <w:szCs w:val="28"/>
              </w:rPr>
              <w:br/>
            </w:r>
            <w:r w:rsidRPr="007612D3">
              <w:rPr>
                <w:rFonts w:ascii="Times New Roman" w:eastAsia="Times New Roman" w:hAnsi="Times New Roman" w:cs="Times New Roman"/>
                <w:sz w:val="28"/>
                <w:szCs w:val="28"/>
                <w:lang w:eastAsia="ru-RU"/>
              </w:rPr>
              <w:t>(баланс кармоочунун карамагында турган мамлекеттик органдын жетекчисинин аты-жөнү, колу, күнү)</w:t>
            </w:r>
          </w:p>
          <w:p w:rsidR="00606030" w:rsidRPr="007612D3" w:rsidRDefault="00606030" w:rsidP="004655EF">
            <w:pPr>
              <w:pStyle w:val="tkGrif"/>
              <w:spacing w:after="0" w:line="240" w:lineRule="auto"/>
              <w:jc w:val="left"/>
              <w:rPr>
                <w:rFonts w:ascii="Times New Roman" w:hAnsi="Times New Roman" w:cs="Times New Roman"/>
                <w:sz w:val="28"/>
                <w:szCs w:val="28"/>
              </w:rPr>
            </w:pPr>
          </w:p>
        </w:tc>
      </w:tr>
    </w:tbl>
    <w:p w:rsidR="00606030" w:rsidRPr="007612D3" w:rsidRDefault="00606030" w:rsidP="00606030">
      <w:pPr>
        <w:pStyle w:val="tkNazvanie"/>
        <w:spacing w:before="0" w:after="0" w:line="240" w:lineRule="auto"/>
        <w:ind w:left="0" w:right="27"/>
        <w:rPr>
          <w:rFonts w:ascii="Times New Roman" w:hAnsi="Times New Roman" w:cs="Times New Roman"/>
          <w:bCs w:val="0"/>
          <w:sz w:val="28"/>
          <w:szCs w:val="28"/>
          <w:lang w:val="ky-KG"/>
        </w:rPr>
      </w:pPr>
    </w:p>
    <w:p w:rsidR="00606030" w:rsidRPr="007612D3" w:rsidRDefault="00606030" w:rsidP="00606030">
      <w:pPr>
        <w:pStyle w:val="tkNazvanie"/>
        <w:spacing w:before="0" w:after="0" w:line="240" w:lineRule="auto"/>
        <w:ind w:left="0" w:right="27"/>
        <w:rPr>
          <w:rFonts w:ascii="Times New Roman" w:hAnsi="Times New Roman" w:cs="Times New Roman"/>
          <w:bCs w:val="0"/>
          <w:sz w:val="28"/>
          <w:szCs w:val="28"/>
          <w:lang w:val="ky-KG"/>
        </w:rPr>
      </w:pPr>
      <w:r w:rsidRPr="007612D3">
        <w:rPr>
          <w:rFonts w:ascii="Times New Roman" w:hAnsi="Times New Roman" w:cs="Times New Roman"/>
          <w:bCs w:val="0"/>
          <w:sz w:val="28"/>
          <w:szCs w:val="28"/>
          <w:lang w:val="ky-KG"/>
        </w:rPr>
        <w:t>Мамлекеттик мүлктү ижарага берүү келишимин түзүү укугуна  электрондук тоорукка коюу жөнүндө</w:t>
      </w:r>
    </w:p>
    <w:p w:rsidR="00606030" w:rsidRPr="007612D3" w:rsidRDefault="00606030" w:rsidP="00606030">
      <w:pPr>
        <w:pStyle w:val="tkNazvanie"/>
        <w:spacing w:before="0" w:after="0" w:line="240" w:lineRule="auto"/>
        <w:ind w:left="0" w:right="27"/>
        <w:rPr>
          <w:rFonts w:ascii="Times New Roman" w:hAnsi="Times New Roman" w:cs="Times New Roman"/>
          <w:sz w:val="28"/>
          <w:szCs w:val="28"/>
          <w:lang w:val="ky-KG"/>
        </w:rPr>
      </w:pPr>
      <w:r w:rsidRPr="007612D3">
        <w:rPr>
          <w:rFonts w:ascii="Times New Roman" w:hAnsi="Times New Roman" w:cs="Times New Roman"/>
          <w:bCs w:val="0"/>
          <w:sz w:val="28"/>
          <w:szCs w:val="28"/>
          <w:lang w:val="ky-KG"/>
        </w:rPr>
        <w:t>АРЫЗ</w:t>
      </w:r>
      <w:r w:rsidRPr="007612D3">
        <w:rPr>
          <w:rFonts w:ascii="Times New Roman" w:hAnsi="Times New Roman" w:cs="Times New Roman"/>
          <w:b w:val="0"/>
          <w:bCs w:val="0"/>
          <w:sz w:val="28"/>
          <w:szCs w:val="28"/>
        </w:rPr>
        <w:t xml:space="preserve"> </w:t>
      </w:r>
      <w:r w:rsidRPr="007612D3">
        <w:rPr>
          <w:rFonts w:ascii="Times New Roman" w:hAnsi="Times New Roman" w:cs="Times New Roman"/>
          <w:b w:val="0"/>
          <w:bCs w:val="0"/>
          <w:sz w:val="28"/>
          <w:szCs w:val="28"/>
          <w:lang w:val="ky-KG"/>
        </w:rPr>
        <w:t xml:space="preserve"> </w:t>
      </w:r>
    </w:p>
    <w:tbl>
      <w:tblPr>
        <w:tblW w:w="7011" w:type="pct"/>
        <w:tblLayout w:type="fixed"/>
        <w:tblCellMar>
          <w:left w:w="0" w:type="dxa"/>
          <w:right w:w="0" w:type="dxa"/>
        </w:tblCellMar>
        <w:tblLook w:val="04A0" w:firstRow="1" w:lastRow="0" w:firstColumn="1" w:lastColumn="0" w:noHBand="0" w:noVBand="1"/>
      </w:tblPr>
      <w:tblGrid>
        <w:gridCol w:w="2925"/>
        <w:gridCol w:w="2927"/>
        <w:gridCol w:w="3586"/>
        <w:gridCol w:w="3584"/>
      </w:tblGrid>
      <w:tr w:rsidR="00606030" w:rsidRPr="007612D3" w:rsidTr="004655EF">
        <w:tc>
          <w:tcPr>
            <w:tcW w:w="1123" w:type="pct"/>
            <w:tcMar>
              <w:top w:w="0" w:type="dxa"/>
              <w:left w:w="108" w:type="dxa"/>
              <w:bottom w:w="0" w:type="dxa"/>
              <w:right w:w="108" w:type="dxa"/>
            </w:tcMar>
            <w:hideMark/>
          </w:tcPr>
          <w:p w:rsidR="00606030" w:rsidRPr="007612D3" w:rsidRDefault="00606030" w:rsidP="004655EF">
            <w:pPr>
              <w:pStyle w:val="tkGrif"/>
              <w:spacing w:after="0" w:line="240" w:lineRule="auto"/>
              <w:jc w:val="left"/>
              <w:rPr>
                <w:rFonts w:ascii="Times New Roman" w:hAnsi="Times New Roman" w:cs="Times New Roman"/>
                <w:sz w:val="28"/>
                <w:szCs w:val="28"/>
                <w:lang w:val="ky-KG"/>
              </w:rPr>
            </w:pPr>
            <w:r w:rsidRPr="007612D3">
              <w:rPr>
                <w:rFonts w:ascii="Times New Roman" w:hAnsi="Times New Roman" w:cs="Times New Roman"/>
                <w:sz w:val="28"/>
                <w:szCs w:val="28"/>
              </w:rPr>
              <w:t>Дата</w:t>
            </w:r>
            <w:r w:rsidRPr="007612D3">
              <w:rPr>
                <w:rFonts w:ascii="Times New Roman" w:hAnsi="Times New Roman" w:cs="Times New Roman"/>
                <w:sz w:val="28"/>
                <w:szCs w:val="28"/>
                <w:lang w:val="ky-KG"/>
              </w:rPr>
              <w:t>сы</w:t>
            </w:r>
            <w:r w:rsidRPr="007612D3">
              <w:rPr>
                <w:rFonts w:ascii="Times New Roman" w:hAnsi="Times New Roman" w:cs="Times New Roman"/>
                <w:sz w:val="28"/>
                <w:szCs w:val="28"/>
              </w:rPr>
              <w:t> </w:t>
            </w:r>
          </w:p>
          <w:p w:rsidR="00606030" w:rsidRPr="007612D3" w:rsidRDefault="00606030" w:rsidP="004655EF">
            <w:pPr>
              <w:pStyle w:val="tkGrif"/>
              <w:spacing w:after="0" w:line="240" w:lineRule="auto"/>
              <w:jc w:val="left"/>
              <w:rPr>
                <w:rFonts w:ascii="Times New Roman" w:hAnsi="Times New Roman" w:cs="Times New Roman"/>
                <w:sz w:val="28"/>
                <w:szCs w:val="28"/>
                <w:lang w:val="ky-KG"/>
              </w:rPr>
            </w:pPr>
          </w:p>
        </w:tc>
        <w:tc>
          <w:tcPr>
            <w:tcW w:w="1124" w:type="pct"/>
            <w:tcMar>
              <w:top w:w="0" w:type="dxa"/>
              <w:left w:w="108" w:type="dxa"/>
              <w:bottom w:w="0" w:type="dxa"/>
              <w:right w:w="108" w:type="dxa"/>
            </w:tcMar>
            <w:hideMark/>
          </w:tcPr>
          <w:p w:rsidR="00606030" w:rsidRPr="007612D3" w:rsidRDefault="00606030" w:rsidP="004655EF">
            <w:pPr>
              <w:pStyle w:val="tkGrif"/>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377" w:type="pct"/>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органга</w:t>
            </w:r>
          </w:p>
          <w:p w:rsidR="00606030" w:rsidRPr="007612D3" w:rsidRDefault="00606030" w:rsidP="004655EF">
            <w:pPr>
              <w:spacing w:before="120"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Кимден:</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юридикалык жактын (баланс кармоочунун) толук аталышы, уюштуруу-укуктук формасы, жайгашкан (катталган) дареги:</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юридикалык жактын (баланс кармоочунун) жайгашкан орду</w:t>
            </w:r>
          </w:p>
        </w:tc>
        <w:tc>
          <w:tcPr>
            <w:tcW w:w="1377" w:type="pct"/>
            <w:tcMar>
              <w:top w:w="0" w:type="dxa"/>
              <w:left w:w="108" w:type="dxa"/>
              <w:bottom w:w="0" w:type="dxa"/>
              <w:right w:w="108" w:type="dxa"/>
            </w:tcMar>
            <w:hideMark/>
          </w:tcPr>
          <w:p w:rsidR="00606030" w:rsidRPr="007612D3" w:rsidRDefault="00606030" w:rsidP="004655EF">
            <w:pPr>
              <w:pStyle w:val="tkGrif"/>
              <w:spacing w:after="0" w:line="240" w:lineRule="auto"/>
              <w:ind w:firstLine="709"/>
              <w:rPr>
                <w:rFonts w:ascii="Times New Roman" w:hAnsi="Times New Roman" w:cs="Times New Roman"/>
                <w:sz w:val="28"/>
                <w:szCs w:val="28"/>
              </w:rPr>
            </w:pPr>
          </w:p>
          <w:p w:rsidR="00606030" w:rsidRPr="007612D3" w:rsidRDefault="00606030" w:rsidP="004655EF">
            <w:pPr>
              <w:pStyle w:val="tkGrif"/>
              <w:spacing w:after="0" w:line="240" w:lineRule="auto"/>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w:t>
            </w:r>
          </w:p>
        </w:tc>
      </w:tr>
    </w:tbl>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Ижара келишимин түзүү укугуна электрондук тоорукка төмөнкү мамлекеттик мүлктү коюуңузду өтүнөбүз: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_______________________________________</w:t>
      </w:r>
      <w:r>
        <w:rPr>
          <w:rFonts w:ascii="Times New Roman" w:hAnsi="Times New Roman" w:cs="Times New Roman"/>
          <w:sz w:val="28"/>
          <w:szCs w:val="28"/>
          <w:lang w:val="ky-KG"/>
        </w:rPr>
        <w:t>_________________________</w:t>
      </w:r>
      <w:r w:rsidRPr="007612D3">
        <w:rPr>
          <w:rFonts w:ascii="Times New Roman" w:hAnsi="Times New Roman" w:cs="Times New Roman"/>
          <w:sz w:val="28"/>
          <w:szCs w:val="28"/>
          <w:lang w:val="ky-KG"/>
        </w:rPr>
        <w:t>(</w:t>
      </w:r>
      <w:r>
        <w:rPr>
          <w:rFonts w:ascii="Times New Roman" w:hAnsi="Times New Roman" w:cs="Times New Roman"/>
          <w:sz w:val="28"/>
          <w:szCs w:val="28"/>
          <w:lang w:val="ky-KG"/>
        </w:rPr>
        <w:t>(</w:t>
      </w:r>
      <w:r w:rsidRPr="007612D3">
        <w:rPr>
          <w:rFonts w:ascii="Times New Roman" w:hAnsi="Times New Roman" w:cs="Times New Roman"/>
          <w:sz w:val="28"/>
          <w:szCs w:val="28"/>
          <w:lang w:val="ky-KG"/>
        </w:rPr>
        <w:t>мамлекеттик мүлктүн аталышы)</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_______________________________________________________________ </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(мүнөздөмөсү, техникалык абалы)</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_______________________________________________________________ </w:t>
      </w:r>
    </w:p>
    <w:p w:rsidR="00606030" w:rsidRPr="007612D3" w:rsidRDefault="00606030" w:rsidP="00606030">
      <w:pPr>
        <w:pStyle w:val="tkTekst"/>
        <w:spacing w:after="0" w:line="240" w:lineRule="auto"/>
        <w:ind w:firstLine="709"/>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(жалпы аянты, жайгашкан орду)</w:t>
      </w: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Мамлекеттик мүлктүн максаттуу багыты:</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_______________________________________________________________</w:t>
      </w: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Сунушталган ижара мөөнөтү:</w:t>
      </w:r>
    </w:p>
    <w:p w:rsidR="00606030" w:rsidRPr="007612D3" w:rsidRDefault="00606030" w:rsidP="00606030">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_______________________________________________________________ </w:t>
      </w: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Ижарага мамлекеттик мүлктү берүү зарылчылыгынын негизи:</w:t>
      </w:r>
    </w:p>
    <w:p w:rsidR="00606030" w:rsidRPr="007612D3" w:rsidRDefault="00606030" w:rsidP="00606030">
      <w:pPr>
        <w:pStyle w:val="tkTekst"/>
        <w:spacing w:after="0" w:line="240" w:lineRule="auto"/>
        <w:ind w:firstLine="0"/>
        <w:jc w:val="left"/>
        <w:rPr>
          <w:rFonts w:ascii="Times New Roman" w:hAnsi="Times New Roman" w:cs="Times New Roman"/>
          <w:sz w:val="28"/>
          <w:szCs w:val="28"/>
          <w:lang w:val="ky-KG"/>
        </w:rPr>
      </w:pPr>
      <w:r w:rsidRPr="007612D3">
        <w:rPr>
          <w:rFonts w:ascii="Times New Roman" w:hAnsi="Times New Roman" w:cs="Times New Roman"/>
          <w:sz w:val="28"/>
          <w:szCs w:val="28"/>
        </w:rPr>
        <w:t>______________________________________________________________________________________________________________________________</w:t>
      </w:r>
      <w:r>
        <w:rPr>
          <w:rFonts w:ascii="Times New Roman" w:hAnsi="Times New Roman" w:cs="Times New Roman"/>
          <w:sz w:val="28"/>
          <w:szCs w:val="28"/>
          <w:lang w:val="ky-KG"/>
        </w:rPr>
        <w:t>__</w:t>
      </w:r>
    </w:p>
    <w:p w:rsidR="00606030" w:rsidRPr="007612D3" w:rsidRDefault="00606030" w:rsidP="00606030">
      <w:pPr>
        <w:pStyle w:val="tkTekst"/>
        <w:spacing w:after="0" w:line="240" w:lineRule="auto"/>
        <w:ind w:firstLine="709"/>
        <w:jc w:val="left"/>
        <w:rPr>
          <w:rFonts w:ascii="Times New Roman" w:hAnsi="Times New Roman" w:cs="Times New Roman"/>
          <w:sz w:val="28"/>
          <w:szCs w:val="28"/>
        </w:rPr>
      </w:pPr>
    </w:p>
    <w:p w:rsidR="00606030" w:rsidRPr="007612D3" w:rsidRDefault="00606030" w:rsidP="00606030">
      <w:pPr>
        <w:pStyle w:val="tkTekst"/>
        <w:spacing w:after="0" w:line="240" w:lineRule="auto"/>
        <w:ind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Тиркеме</w:t>
      </w:r>
      <w:r w:rsidRPr="007612D3">
        <w:rPr>
          <w:rFonts w:ascii="Times New Roman" w:hAnsi="Times New Roman" w:cs="Times New Roman"/>
          <w:sz w:val="28"/>
          <w:szCs w:val="28"/>
        </w:rPr>
        <w:t>:</w:t>
      </w:r>
    </w:p>
    <w:p w:rsidR="00606030" w:rsidRPr="007612D3" w:rsidRDefault="00606030" w:rsidP="00606030">
      <w:pPr>
        <w:pStyle w:val="tkTekst"/>
        <w:numPr>
          <w:ilvl w:val="0"/>
          <w:numId w:val="4"/>
        </w:numPr>
        <w:spacing w:after="0" w:line="240" w:lineRule="auto"/>
        <w:ind w:left="0"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тооруктун жыйынтыгы боюнча түзүлүүчү, мамлекеттик мүлктүн ижара келишиминин долбоору (тооруктун жыйынтыгы менен аныкталчу айлык ижара акынын өлчөмүнөн тышкары, бардык шарттарды көрсөтүү менен).</w:t>
      </w:r>
    </w:p>
    <w:p w:rsidR="00606030" w:rsidRPr="007612D3" w:rsidRDefault="00606030" w:rsidP="00606030">
      <w:pPr>
        <w:pStyle w:val="tkTekst"/>
        <w:numPr>
          <w:ilvl w:val="0"/>
          <w:numId w:val="4"/>
        </w:numPr>
        <w:spacing w:after="0" w:line="240" w:lineRule="auto"/>
        <w:ind w:left="0"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баланс кармоочунун мөөрү менен күбөлөнгөн берилүүчү мамлекеттик мүлктүн техникалык паспортунун же башка техникалык документтердин көчүрмөсү (схема, план);</w:t>
      </w:r>
    </w:p>
    <w:p w:rsidR="00606030" w:rsidRPr="007612D3" w:rsidRDefault="00606030" w:rsidP="00606030">
      <w:pPr>
        <w:pStyle w:val="tkTekst"/>
        <w:numPr>
          <w:ilvl w:val="0"/>
          <w:numId w:val="4"/>
        </w:numPr>
        <w:spacing w:after="0" w:line="240" w:lineRule="auto"/>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ижара акынын баштапкы өлчөмүнүн эсеби;</w:t>
      </w:r>
    </w:p>
    <w:p w:rsidR="00606030" w:rsidRPr="007612D3" w:rsidRDefault="00606030" w:rsidP="00606030">
      <w:pPr>
        <w:pStyle w:val="tkTekst"/>
        <w:numPr>
          <w:ilvl w:val="0"/>
          <w:numId w:val="4"/>
        </w:numPr>
        <w:spacing w:after="0" w:line="240" w:lineRule="auto"/>
        <w:ind w:left="0" w:firstLine="709"/>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электрондук соода аянтчасында тоорук өткөрүү жөнүндө маалыматтык билдирүүнүн текстинин долбоору.</w:t>
      </w:r>
    </w:p>
    <w:p w:rsidR="00606030" w:rsidRPr="007612D3" w:rsidRDefault="00606030" w:rsidP="00606030">
      <w:pPr>
        <w:pStyle w:val="tkTekst"/>
        <w:spacing w:after="0" w:line="240" w:lineRule="auto"/>
        <w:ind w:firstLine="709"/>
        <w:rPr>
          <w:rFonts w:ascii="Times New Roman" w:hAnsi="Times New Roman" w:cs="Times New Roman"/>
          <w:bCs/>
          <w:sz w:val="28"/>
          <w:szCs w:val="28"/>
          <w:lang w:val="ky-KG"/>
        </w:rPr>
      </w:pPr>
      <w:r w:rsidRPr="007612D3">
        <w:rPr>
          <w:rFonts w:ascii="Times New Roman" w:hAnsi="Times New Roman" w:cs="Times New Roman"/>
          <w:bCs/>
          <w:sz w:val="28"/>
          <w:szCs w:val="28"/>
          <w:lang w:val="ky-KG"/>
        </w:rPr>
        <w:t>Мамлекеттик мүлктү ижарага берүү келишимин түзүү укугуна шарттуу аукцион өткөрүү үчүн:</w:t>
      </w:r>
    </w:p>
    <w:p w:rsidR="00606030" w:rsidRPr="007612D3" w:rsidRDefault="00606030" w:rsidP="00606030">
      <w:pPr>
        <w:pStyle w:val="tkTekst"/>
        <w:numPr>
          <w:ilvl w:val="0"/>
          <w:numId w:val="2"/>
        </w:numPr>
        <w:spacing w:after="0" w:line="240" w:lineRule="auto"/>
        <w:ind w:left="0" w:firstLine="567"/>
        <w:rPr>
          <w:rFonts w:ascii="Times New Roman" w:hAnsi="Times New Roman" w:cs="Times New Roman"/>
          <w:sz w:val="28"/>
          <w:szCs w:val="28"/>
          <w:lang w:val="ky-KG"/>
        </w:rPr>
      </w:pPr>
      <w:r w:rsidRPr="007612D3">
        <w:rPr>
          <w:rFonts w:ascii="Times New Roman" w:hAnsi="Times New Roman" w:cs="Times New Roman"/>
          <w:bCs/>
          <w:sz w:val="28"/>
          <w:szCs w:val="28"/>
          <w:lang w:val="ky-KG"/>
        </w:rPr>
        <w:t xml:space="preserve">талап кылуунучу оңдоо жумуштарынын (эгерде мамлекеттик мүлккө капиталдык оңдоо жүргүзүү керектиги учурда) мүнөздөмөсүн көрсөтүү менен, конкреттүү көлөмүн, мөөнөтүн жана наркын, сметасы, </w:t>
      </w:r>
    </w:p>
    <w:p w:rsidR="00606030" w:rsidRPr="007612D3" w:rsidRDefault="00606030" w:rsidP="00606030">
      <w:pPr>
        <w:pStyle w:val="tkTekst"/>
        <w:numPr>
          <w:ilvl w:val="0"/>
          <w:numId w:val="2"/>
        </w:numPr>
        <w:spacing w:after="0" w:line="240" w:lineRule="auto"/>
        <w:ind w:left="0" w:firstLine="567"/>
        <w:rPr>
          <w:rFonts w:ascii="Times New Roman" w:hAnsi="Times New Roman" w:cs="Times New Roman"/>
          <w:sz w:val="28"/>
          <w:szCs w:val="28"/>
          <w:lang w:val="ky-KG"/>
        </w:rPr>
      </w:pPr>
      <w:r w:rsidRPr="007612D3">
        <w:rPr>
          <w:rFonts w:ascii="Times New Roman" w:hAnsi="Times New Roman" w:cs="Times New Roman"/>
          <w:bCs/>
          <w:sz w:val="28"/>
          <w:szCs w:val="28"/>
          <w:lang w:val="ky-KG"/>
        </w:rPr>
        <w:t xml:space="preserve"> ижарага алуучунун милдеттенмеси (иштин режимине, коргоо режимине, иара обьектисине келүү/чыгуу режимине же ижарага алуучунун жумуштарынын/кызматынын наркына өзгөчө шарттарды аныктоо зарылчылыгы учурда). </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3411"/>
        <w:gridCol w:w="2483"/>
        <w:gridCol w:w="3852"/>
      </w:tblGrid>
      <w:tr w:rsidR="00606030" w:rsidRPr="007612D3" w:rsidTr="004655EF">
        <w:tc>
          <w:tcPr>
            <w:tcW w:w="1750" w:type="pct"/>
            <w:tcMar>
              <w:top w:w="0" w:type="dxa"/>
              <w:left w:w="567" w:type="dxa"/>
              <w:bottom w:w="0" w:type="dxa"/>
              <w:right w:w="108" w:type="dxa"/>
            </w:tcMar>
            <w:hideMark/>
          </w:tcPr>
          <w:p w:rsidR="00606030" w:rsidRPr="007612D3" w:rsidRDefault="00606030" w:rsidP="004655EF">
            <w:pPr>
              <w:pStyle w:val="tkTekst"/>
              <w:spacing w:after="0" w:line="240" w:lineRule="auto"/>
              <w:ind w:firstLine="0"/>
              <w:jc w:val="left"/>
              <w:rPr>
                <w:rFonts w:ascii="Times New Roman" w:hAnsi="Times New Roman" w:cs="Times New Roman"/>
                <w:sz w:val="28"/>
                <w:szCs w:val="28"/>
                <w:lang w:val="ky-KG"/>
              </w:rPr>
            </w:pPr>
          </w:p>
          <w:p w:rsidR="00606030" w:rsidRPr="007612D3" w:rsidRDefault="00606030" w:rsidP="004655EF">
            <w:pPr>
              <w:pStyle w:val="tkTekst"/>
              <w:spacing w:after="0" w:line="240" w:lineRule="auto"/>
              <w:ind w:firstLine="0"/>
              <w:jc w:val="left"/>
              <w:rPr>
                <w:rFonts w:ascii="Times New Roman" w:hAnsi="Times New Roman" w:cs="Times New Roman"/>
                <w:b/>
                <w:sz w:val="28"/>
                <w:szCs w:val="28"/>
              </w:rPr>
            </w:pPr>
            <w:r w:rsidRPr="007612D3">
              <w:rPr>
                <w:rFonts w:ascii="Times New Roman" w:hAnsi="Times New Roman" w:cs="Times New Roman"/>
                <w:b/>
                <w:sz w:val="28"/>
                <w:szCs w:val="28"/>
                <w:lang w:val="ky-KG"/>
              </w:rPr>
              <w:t>Баланс кармоочунун аталышы</w:t>
            </w:r>
            <w:r w:rsidRPr="007612D3">
              <w:rPr>
                <w:rFonts w:ascii="Times New Roman" w:hAnsi="Times New Roman" w:cs="Times New Roman"/>
                <w:b/>
                <w:sz w:val="28"/>
                <w:szCs w:val="28"/>
              </w:rPr>
              <w:t>,</w:t>
            </w:r>
            <w:r w:rsidRPr="007612D3">
              <w:rPr>
                <w:rFonts w:ascii="Times New Roman" w:hAnsi="Times New Roman" w:cs="Times New Roman"/>
                <w:b/>
                <w:sz w:val="28"/>
                <w:szCs w:val="28"/>
                <w:lang w:val="ky-KG"/>
              </w:rPr>
              <w:t xml:space="preserve"> Жетекчинин аты жөнү</w:t>
            </w:r>
          </w:p>
        </w:tc>
        <w:tc>
          <w:tcPr>
            <w:tcW w:w="1274" w:type="pct"/>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976" w:type="pct"/>
            <w:tcMar>
              <w:top w:w="0" w:type="dxa"/>
              <w:left w:w="108" w:type="dxa"/>
              <w:bottom w:w="0" w:type="dxa"/>
              <w:right w:w="108" w:type="dxa"/>
            </w:tcMar>
            <w:vAlign w:val="bottom"/>
            <w:hideMark/>
          </w:tcPr>
          <w:p w:rsidR="00606030" w:rsidRPr="007612D3" w:rsidRDefault="00606030" w:rsidP="004655EF">
            <w:pPr>
              <w:pStyle w:val="tkTekst"/>
              <w:spacing w:after="0" w:line="240" w:lineRule="auto"/>
              <w:ind w:firstLine="0"/>
              <w:jc w:val="left"/>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колу</w:t>
            </w:r>
            <w:r w:rsidRPr="007612D3">
              <w:rPr>
                <w:rFonts w:ascii="Times New Roman" w:hAnsi="Times New Roman" w:cs="Times New Roman"/>
                <w:sz w:val="28"/>
                <w:szCs w:val="28"/>
              </w:rPr>
              <w:t>)</w:t>
            </w:r>
          </w:p>
        </w:tc>
      </w:tr>
    </w:tbl>
    <w:p w:rsidR="00606030" w:rsidRPr="007612D3" w:rsidRDefault="00606030" w:rsidP="00606030">
      <w:pPr>
        <w:spacing w:after="60" w:line="240" w:lineRule="auto"/>
        <w:jc w:val="both"/>
        <w:rPr>
          <w:rFonts w:ascii="Times New Roman" w:eastAsia="Times New Roman" w:hAnsi="Times New Roman" w:cs="Times New Roman"/>
          <w:sz w:val="28"/>
          <w:szCs w:val="28"/>
          <w:lang w:val="ru-RU" w:eastAsia="ru-RU"/>
        </w:rPr>
      </w:pPr>
    </w:p>
    <w:p w:rsidR="00606030" w:rsidRPr="007612D3" w:rsidRDefault="00606030" w:rsidP="00606030">
      <w:pPr>
        <w:spacing w:after="240" w:line="240" w:lineRule="auto"/>
        <w:ind w:firstLine="567"/>
        <w:jc w:val="both"/>
        <w:rPr>
          <w:rFonts w:ascii="Times New Roman" w:eastAsia="Times New Roman" w:hAnsi="Times New Roman" w:cs="Times New Roman"/>
          <w:sz w:val="28"/>
          <w:szCs w:val="28"/>
          <w:lang w:val="ru-RU" w:eastAsia="ru-RU"/>
        </w:rPr>
      </w:pPr>
    </w:p>
    <w:tbl>
      <w:tblPr>
        <w:tblW w:w="5000" w:type="pct"/>
        <w:tblCellMar>
          <w:left w:w="0" w:type="dxa"/>
          <w:right w:w="0" w:type="dxa"/>
        </w:tblCellMar>
        <w:tblLook w:val="04A0" w:firstRow="1" w:lastRow="0" w:firstColumn="1" w:lastColumn="0" w:noHBand="0" w:noVBand="1"/>
      </w:tblPr>
      <w:tblGrid>
        <w:gridCol w:w="3411"/>
        <w:gridCol w:w="2924"/>
        <w:gridCol w:w="3411"/>
      </w:tblGrid>
      <w:tr w:rsidR="00606030" w:rsidRPr="007612D3" w:rsidTr="004655EF">
        <w:tc>
          <w:tcPr>
            <w:tcW w:w="1750" w:type="pct"/>
            <w:tcMar>
              <w:top w:w="0" w:type="dxa"/>
              <w:left w:w="567"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500" w:type="pct"/>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750" w:type="pct"/>
            <w:tcMar>
              <w:top w:w="0" w:type="dxa"/>
              <w:left w:w="108" w:type="dxa"/>
              <w:bottom w:w="0" w:type="dxa"/>
              <w:right w:w="108" w:type="dxa"/>
            </w:tcMar>
            <w:vAlign w:val="bottom"/>
            <w:hideMark/>
          </w:tcPr>
          <w:p w:rsidR="00606030" w:rsidRPr="007612D3" w:rsidRDefault="00606030" w:rsidP="004655EF">
            <w:pPr>
              <w:pStyle w:val="tkGrif"/>
              <w:spacing w:after="0" w:line="240" w:lineRule="auto"/>
              <w:jc w:val="left"/>
              <w:rPr>
                <w:rFonts w:ascii="Times New Roman" w:hAnsi="Times New Roman" w:cs="Times New Roman"/>
                <w:sz w:val="28"/>
                <w:szCs w:val="28"/>
              </w:rPr>
            </w:pPr>
            <w:r w:rsidRPr="007612D3">
              <w:rPr>
                <w:rFonts w:ascii="Times New Roman" w:hAnsi="Times New Roman" w:cs="Times New Roman"/>
                <w:sz w:val="28"/>
                <w:szCs w:val="28"/>
              </w:rPr>
              <w:t>Мамлекеттик мүлктү ижарага берүүнү</w:t>
            </w:r>
            <w:proofErr w:type="gramStart"/>
            <w:r w:rsidRPr="007612D3">
              <w:rPr>
                <w:rFonts w:ascii="Times New Roman" w:hAnsi="Times New Roman" w:cs="Times New Roman"/>
                <w:sz w:val="28"/>
                <w:szCs w:val="28"/>
              </w:rPr>
              <w:t>н</w:t>
            </w:r>
            <w:proofErr w:type="gramEnd"/>
            <w:r w:rsidRPr="007612D3">
              <w:rPr>
                <w:rFonts w:ascii="Times New Roman" w:hAnsi="Times New Roman" w:cs="Times New Roman"/>
                <w:sz w:val="28"/>
                <w:szCs w:val="28"/>
              </w:rPr>
              <w:t xml:space="preserve"> тартиби жөнүндө жобонун</w:t>
            </w:r>
            <w:r w:rsidRPr="007612D3">
              <w:rPr>
                <w:rFonts w:ascii="Times New Roman" w:hAnsi="Times New Roman" w:cs="Times New Roman"/>
                <w:sz w:val="28"/>
                <w:szCs w:val="28"/>
              </w:rPr>
              <w:br/>
            </w:r>
            <w:r w:rsidRPr="007612D3">
              <w:rPr>
                <w:rFonts w:ascii="Times New Roman" w:hAnsi="Times New Roman" w:cs="Times New Roman"/>
                <w:sz w:val="28"/>
                <w:szCs w:val="28"/>
                <w:lang w:val="ky-KG"/>
              </w:rPr>
              <w:t>3</w:t>
            </w:r>
            <w:r w:rsidRPr="007612D3">
              <w:rPr>
                <w:rFonts w:ascii="Times New Roman" w:hAnsi="Times New Roman" w:cs="Times New Roman"/>
                <w:sz w:val="28"/>
                <w:szCs w:val="28"/>
              </w:rPr>
              <w:t>-тиркемеси</w:t>
            </w:r>
          </w:p>
        </w:tc>
      </w:tr>
    </w:tbl>
    <w:p w:rsidR="00606030" w:rsidRPr="007612D3" w:rsidRDefault="00606030" w:rsidP="00606030">
      <w:pPr>
        <w:pStyle w:val="tkNazvanie"/>
        <w:spacing w:before="0" w:after="0" w:line="240" w:lineRule="auto"/>
        <w:ind w:firstLine="709"/>
        <w:rPr>
          <w:rFonts w:ascii="Times New Roman" w:hAnsi="Times New Roman" w:cs="Times New Roman"/>
          <w:sz w:val="28"/>
          <w:szCs w:val="28"/>
        </w:rPr>
      </w:pPr>
    </w:p>
    <w:p w:rsidR="00606030" w:rsidRPr="007612D3" w:rsidRDefault="00606030" w:rsidP="00606030">
      <w:pPr>
        <w:pStyle w:val="tkNazvanie"/>
        <w:spacing w:before="0" w:after="0" w:line="240" w:lineRule="auto"/>
        <w:ind w:left="0" w:right="27"/>
        <w:rPr>
          <w:rFonts w:ascii="Times New Roman" w:hAnsi="Times New Roman" w:cs="Times New Roman"/>
          <w:bCs w:val="0"/>
          <w:sz w:val="28"/>
          <w:szCs w:val="28"/>
        </w:rPr>
      </w:pPr>
    </w:p>
    <w:p w:rsidR="00606030" w:rsidRPr="007612D3" w:rsidRDefault="00606030" w:rsidP="00606030">
      <w:pPr>
        <w:pStyle w:val="tkNazvanie"/>
        <w:spacing w:before="0" w:after="0" w:line="240" w:lineRule="auto"/>
        <w:ind w:left="0" w:right="27"/>
        <w:rPr>
          <w:rFonts w:ascii="Times New Roman" w:hAnsi="Times New Roman" w:cs="Times New Roman"/>
          <w:bCs w:val="0"/>
          <w:sz w:val="28"/>
          <w:szCs w:val="28"/>
          <w:lang w:val="ky-KG"/>
        </w:rPr>
      </w:pPr>
      <w:r w:rsidRPr="007612D3">
        <w:rPr>
          <w:rFonts w:ascii="Times New Roman" w:hAnsi="Times New Roman" w:cs="Times New Roman"/>
          <w:bCs w:val="0"/>
          <w:sz w:val="28"/>
          <w:szCs w:val="28"/>
        </w:rPr>
        <w:t xml:space="preserve">Мамлекеттик мүлктү ижарага берүү келишимин түзүү укугуна </w:t>
      </w:r>
      <w:r w:rsidRPr="007612D3">
        <w:rPr>
          <w:rFonts w:ascii="Times New Roman" w:hAnsi="Times New Roman" w:cs="Times New Roman"/>
          <w:bCs w:val="0"/>
          <w:sz w:val="28"/>
          <w:szCs w:val="28"/>
          <w:lang w:val="ky-KG"/>
        </w:rPr>
        <w:t xml:space="preserve"> электрондук тоорукка катышууга</w:t>
      </w:r>
    </w:p>
    <w:p w:rsidR="00606030" w:rsidRPr="007612D3" w:rsidRDefault="00606030" w:rsidP="00606030">
      <w:pPr>
        <w:pStyle w:val="tkNazvanie"/>
        <w:spacing w:before="0" w:after="0" w:line="240" w:lineRule="auto"/>
        <w:ind w:left="0" w:right="27"/>
        <w:rPr>
          <w:rFonts w:ascii="Times New Roman" w:hAnsi="Times New Roman" w:cs="Times New Roman"/>
          <w:sz w:val="28"/>
          <w:szCs w:val="28"/>
          <w:lang w:val="ky-KG"/>
        </w:rPr>
      </w:pPr>
      <w:r w:rsidRPr="007612D3">
        <w:rPr>
          <w:rFonts w:ascii="Times New Roman" w:hAnsi="Times New Roman" w:cs="Times New Roman"/>
          <w:bCs w:val="0"/>
          <w:sz w:val="28"/>
          <w:szCs w:val="28"/>
          <w:lang w:val="ky-KG"/>
        </w:rPr>
        <w:t>ӨТҮНМӨ</w:t>
      </w:r>
    </w:p>
    <w:p w:rsidR="00606030" w:rsidRPr="007612D3" w:rsidRDefault="00606030" w:rsidP="00606030">
      <w:pPr>
        <w:pStyle w:val="tkTekst"/>
        <w:spacing w:after="0" w:line="240" w:lineRule="auto"/>
        <w:ind w:firstLine="0"/>
        <w:rPr>
          <w:rFonts w:ascii="Times New Roman" w:hAnsi="Times New Roman" w:cs="Times New Roman"/>
          <w:sz w:val="28"/>
          <w:szCs w:val="28"/>
          <w:lang w:val="ky-KG"/>
        </w:rPr>
      </w:pP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Өтүнүчү:</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Жеке жактар үчүн</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Мен, 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аты жө</w:t>
      </w:r>
      <w:proofErr w:type="gramStart"/>
      <w:r w:rsidRPr="007612D3">
        <w:rPr>
          <w:rFonts w:ascii="Times New Roman" w:hAnsi="Times New Roman" w:cs="Times New Roman"/>
          <w:sz w:val="28"/>
          <w:szCs w:val="28"/>
          <w:lang w:val="ky-KG"/>
        </w:rPr>
        <w:t>н</w:t>
      </w:r>
      <w:proofErr w:type="gramEnd"/>
      <w:r w:rsidRPr="007612D3">
        <w:rPr>
          <w:rFonts w:ascii="Times New Roman" w:hAnsi="Times New Roman" w:cs="Times New Roman"/>
          <w:sz w:val="28"/>
          <w:szCs w:val="28"/>
          <w:lang w:val="ky-KG"/>
        </w:rPr>
        <w:t>ү</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0"/>
        <w:rPr>
          <w:rFonts w:ascii="Times New Roman" w:hAnsi="Times New Roman" w:cs="Times New Roman"/>
          <w:sz w:val="28"/>
          <w:szCs w:val="28"/>
        </w:rPr>
      </w:pPr>
      <w:r w:rsidRPr="007612D3">
        <w:rPr>
          <w:rFonts w:ascii="Times New Roman" w:hAnsi="Times New Roman" w:cs="Times New Roman"/>
          <w:sz w:val="28"/>
          <w:szCs w:val="28"/>
        </w:rPr>
        <w:t>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lastRenderedPageBreak/>
        <w:t>(</w:t>
      </w:r>
      <w:r w:rsidRPr="007612D3">
        <w:rPr>
          <w:rFonts w:ascii="Times New Roman" w:hAnsi="Times New Roman" w:cs="Times New Roman"/>
          <w:sz w:val="28"/>
          <w:szCs w:val="28"/>
          <w:lang w:val="ky-KG"/>
        </w:rPr>
        <w:t xml:space="preserve">өзүн ырастаган </w:t>
      </w:r>
      <w:r w:rsidRPr="007612D3">
        <w:rPr>
          <w:rFonts w:ascii="Times New Roman" w:hAnsi="Times New Roman" w:cs="Times New Roman"/>
          <w:sz w:val="28"/>
          <w:szCs w:val="28"/>
        </w:rPr>
        <w:t xml:space="preserve">документ: </w:t>
      </w:r>
      <w:r w:rsidRPr="007612D3">
        <w:rPr>
          <w:rFonts w:ascii="Times New Roman" w:hAnsi="Times New Roman" w:cs="Times New Roman"/>
          <w:sz w:val="28"/>
          <w:szCs w:val="28"/>
          <w:lang w:val="ky-KG"/>
        </w:rPr>
        <w:t>тү</w:t>
      </w:r>
      <w:proofErr w:type="gramStart"/>
      <w:r w:rsidRPr="007612D3">
        <w:rPr>
          <w:rFonts w:ascii="Times New Roman" w:hAnsi="Times New Roman" w:cs="Times New Roman"/>
          <w:sz w:val="28"/>
          <w:szCs w:val="28"/>
          <w:lang w:val="ky-KG"/>
        </w:rPr>
        <w:t>р</w:t>
      </w:r>
      <w:proofErr w:type="gramEnd"/>
      <w:r w:rsidRPr="007612D3">
        <w:rPr>
          <w:rFonts w:ascii="Times New Roman" w:hAnsi="Times New Roman" w:cs="Times New Roman"/>
          <w:sz w:val="28"/>
          <w:szCs w:val="28"/>
          <w:lang w:val="ky-KG"/>
        </w:rPr>
        <w:t>ү</w:t>
      </w:r>
      <w:r w:rsidRPr="007612D3">
        <w:rPr>
          <w:rFonts w:ascii="Times New Roman" w:hAnsi="Times New Roman" w:cs="Times New Roman"/>
          <w:sz w:val="28"/>
          <w:szCs w:val="28"/>
        </w:rPr>
        <w:t>, серия</w:t>
      </w:r>
      <w:r w:rsidRPr="007612D3">
        <w:rPr>
          <w:rFonts w:ascii="Times New Roman" w:hAnsi="Times New Roman" w:cs="Times New Roman"/>
          <w:sz w:val="28"/>
          <w:szCs w:val="28"/>
          <w:lang w:val="ky-KG"/>
        </w:rPr>
        <w:t>сы</w:t>
      </w:r>
      <w:r w:rsidRPr="007612D3">
        <w:rPr>
          <w:rFonts w:ascii="Times New Roman" w:hAnsi="Times New Roman" w:cs="Times New Roman"/>
          <w:sz w:val="28"/>
          <w:szCs w:val="28"/>
        </w:rPr>
        <w:t>, ном</w:t>
      </w:r>
      <w:r w:rsidRPr="007612D3">
        <w:rPr>
          <w:rFonts w:ascii="Times New Roman" w:hAnsi="Times New Roman" w:cs="Times New Roman"/>
          <w:sz w:val="28"/>
          <w:szCs w:val="28"/>
          <w:lang w:val="ky-KG"/>
        </w:rPr>
        <w:t>у</w:t>
      </w:r>
      <w:r w:rsidRPr="007612D3">
        <w:rPr>
          <w:rFonts w:ascii="Times New Roman" w:hAnsi="Times New Roman" w:cs="Times New Roman"/>
          <w:sz w:val="28"/>
          <w:szCs w:val="28"/>
        </w:rPr>
        <w:t>р</w:t>
      </w:r>
      <w:r w:rsidRPr="007612D3">
        <w:rPr>
          <w:rFonts w:ascii="Times New Roman" w:hAnsi="Times New Roman" w:cs="Times New Roman"/>
          <w:sz w:val="28"/>
          <w:szCs w:val="28"/>
          <w:lang w:val="ky-KG"/>
        </w:rPr>
        <w:t>у</w:t>
      </w: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 xml:space="preserve">ким жана качан берилген) </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Төмөнкү дарек боюнча жашаган</w:t>
      </w:r>
      <w:r w:rsidRPr="007612D3">
        <w:rPr>
          <w:rFonts w:ascii="Times New Roman" w:hAnsi="Times New Roman" w:cs="Times New Roman"/>
          <w:sz w:val="28"/>
          <w:szCs w:val="28"/>
        </w:rPr>
        <w:t>:____________________________________</w:t>
      </w:r>
      <w:r w:rsidRPr="007612D3">
        <w:rPr>
          <w:rFonts w:ascii="Times New Roman" w:hAnsi="Times New Roman" w:cs="Times New Roman"/>
          <w:sz w:val="28"/>
          <w:szCs w:val="28"/>
          <w:lang w:val="ky-KG"/>
        </w:rPr>
        <w:t>________________</w:t>
      </w:r>
      <w:r>
        <w:rPr>
          <w:rFonts w:ascii="Times New Roman" w:hAnsi="Times New Roman" w:cs="Times New Roman"/>
          <w:sz w:val="28"/>
          <w:szCs w:val="28"/>
          <w:lang w:val="ky-KG"/>
        </w:rPr>
        <w:t>____</w:t>
      </w:r>
    </w:p>
    <w:p w:rsidR="00606030" w:rsidRPr="007612D3" w:rsidRDefault="00606030" w:rsidP="00606030">
      <w:pPr>
        <w:pStyle w:val="tkTekst"/>
        <w:spacing w:after="0" w:line="240" w:lineRule="auto"/>
        <w:ind w:firstLine="0"/>
        <w:rPr>
          <w:rFonts w:ascii="Times New Roman" w:hAnsi="Times New Roman" w:cs="Times New Roman"/>
          <w:sz w:val="28"/>
          <w:szCs w:val="28"/>
        </w:rPr>
      </w:pPr>
      <w:r w:rsidRPr="007612D3">
        <w:rPr>
          <w:rFonts w:ascii="Times New Roman" w:hAnsi="Times New Roman" w:cs="Times New Roman"/>
          <w:sz w:val="28"/>
          <w:szCs w:val="28"/>
        </w:rPr>
        <w:t>_______________________________________________________________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шаар</w:t>
      </w: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айыл</w:t>
      </w: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кө</w:t>
      </w:r>
      <w:proofErr w:type="gramStart"/>
      <w:r w:rsidRPr="007612D3">
        <w:rPr>
          <w:rFonts w:ascii="Times New Roman" w:hAnsi="Times New Roman" w:cs="Times New Roman"/>
          <w:sz w:val="28"/>
          <w:szCs w:val="28"/>
          <w:lang w:val="ky-KG"/>
        </w:rPr>
        <w:t>ч</w:t>
      </w:r>
      <w:proofErr w:type="gramEnd"/>
      <w:r w:rsidRPr="007612D3">
        <w:rPr>
          <w:rFonts w:ascii="Times New Roman" w:hAnsi="Times New Roman" w:cs="Times New Roman"/>
          <w:sz w:val="28"/>
          <w:szCs w:val="28"/>
          <w:lang w:val="ky-KG"/>
        </w:rPr>
        <w:t>ө</w:t>
      </w:r>
      <w:r w:rsidRPr="007612D3">
        <w:rPr>
          <w:rFonts w:ascii="Times New Roman" w:hAnsi="Times New Roman" w:cs="Times New Roman"/>
          <w:sz w:val="28"/>
          <w:szCs w:val="28"/>
        </w:rPr>
        <w:t>,</w:t>
      </w:r>
      <w:r w:rsidRPr="007612D3">
        <w:rPr>
          <w:rFonts w:ascii="Times New Roman" w:hAnsi="Times New Roman" w:cs="Times New Roman"/>
          <w:sz w:val="28"/>
          <w:szCs w:val="28"/>
          <w:lang w:val="ky-KG"/>
        </w:rPr>
        <w:t xml:space="preserve"> үй</w:t>
      </w: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 xml:space="preserve">жана батирдин </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0"/>
        <w:rPr>
          <w:rFonts w:ascii="Times New Roman" w:hAnsi="Times New Roman" w:cs="Times New Roman"/>
          <w:sz w:val="28"/>
          <w:szCs w:val="28"/>
        </w:rPr>
      </w:pPr>
      <w:r w:rsidRPr="007612D3">
        <w:rPr>
          <w:rFonts w:ascii="Times New Roman" w:hAnsi="Times New Roman" w:cs="Times New Roman"/>
          <w:sz w:val="28"/>
          <w:szCs w:val="28"/>
        </w:rPr>
        <w:t>_______________________________________________________________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xml:space="preserve">(Жеке ишкерлер үчүн - жеке жактын ишкердик менен алектенген ишин мамлекеттик каттоо (кайра каттоо) жөнүндөгү </w:t>
      </w:r>
      <w:proofErr w:type="gramStart"/>
      <w:r w:rsidRPr="007612D3">
        <w:rPr>
          <w:rFonts w:ascii="Times New Roman" w:hAnsi="Times New Roman" w:cs="Times New Roman"/>
          <w:sz w:val="28"/>
          <w:szCs w:val="28"/>
        </w:rPr>
        <w:t>күб</w:t>
      </w:r>
      <w:proofErr w:type="gramEnd"/>
      <w:r w:rsidRPr="007612D3">
        <w:rPr>
          <w:rFonts w:ascii="Times New Roman" w:hAnsi="Times New Roman" w:cs="Times New Roman"/>
          <w:sz w:val="28"/>
          <w:szCs w:val="28"/>
        </w:rPr>
        <w:t xml:space="preserve">өлүктүн же патенттин </w:t>
      </w:r>
      <w:r w:rsidRPr="007612D3">
        <w:rPr>
          <w:rFonts w:ascii="Times New Roman" w:hAnsi="Times New Roman" w:cs="Times New Roman"/>
          <w:sz w:val="28"/>
          <w:szCs w:val="28"/>
          <w:lang w:val="ky-KG"/>
        </w:rPr>
        <w:t>реквизиттери</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xml:space="preserve">Юридикалык жактар үчүн </w:t>
      </w:r>
      <w:r w:rsidRPr="007612D3">
        <w:rPr>
          <w:rFonts w:ascii="Times New Roman" w:hAnsi="Times New Roman" w:cs="Times New Roman"/>
          <w:sz w:val="28"/>
          <w:szCs w:val="28"/>
          <w:lang w:val="ky-KG"/>
        </w:rPr>
        <w:t xml:space="preserve">                   Мен</w:t>
      </w:r>
      <w:r w:rsidRPr="007612D3">
        <w:rPr>
          <w:rFonts w:ascii="Times New Roman" w:hAnsi="Times New Roman" w:cs="Times New Roman"/>
          <w:sz w:val="28"/>
          <w:szCs w:val="28"/>
        </w:rPr>
        <w:t>,________________________________________________________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аты жө</w:t>
      </w:r>
      <w:proofErr w:type="gramStart"/>
      <w:r w:rsidRPr="007612D3">
        <w:rPr>
          <w:rFonts w:ascii="Times New Roman" w:hAnsi="Times New Roman" w:cs="Times New Roman"/>
          <w:sz w:val="28"/>
          <w:szCs w:val="28"/>
          <w:lang w:val="ky-KG"/>
        </w:rPr>
        <w:t>н</w:t>
      </w:r>
      <w:proofErr w:type="gramEnd"/>
      <w:r w:rsidRPr="007612D3">
        <w:rPr>
          <w:rFonts w:ascii="Times New Roman" w:hAnsi="Times New Roman" w:cs="Times New Roman"/>
          <w:sz w:val="28"/>
          <w:szCs w:val="28"/>
          <w:lang w:val="ky-KG"/>
        </w:rPr>
        <w:t>ү</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0"/>
        <w:rPr>
          <w:rFonts w:ascii="Times New Roman" w:hAnsi="Times New Roman" w:cs="Times New Roman"/>
          <w:sz w:val="28"/>
          <w:szCs w:val="28"/>
        </w:rPr>
      </w:pPr>
      <w:r w:rsidRPr="007612D3">
        <w:rPr>
          <w:rFonts w:ascii="Times New Roman" w:hAnsi="Times New Roman" w:cs="Times New Roman"/>
          <w:sz w:val="28"/>
          <w:szCs w:val="28"/>
        </w:rPr>
        <w:t>_______________________________________________________________,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 xml:space="preserve">өзүн ырастаган </w:t>
      </w:r>
      <w:r w:rsidRPr="007612D3">
        <w:rPr>
          <w:rFonts w:ascii="Times New Roman" w:hAnsi="Times New Roman" w:cs="Times New Roman"/>
          <w:sz w:val="28"/>
          <w:szCs w:val="28"/>
        </w:rPr>
        <w:t xml:space="preserve">документ: </w:t>
      </w:r>
      <w:r w:rsidRPr="007612D3">
        <w:rPr>
          <w:rFonts w:ascii="Times New Roman" w:hAnsi="Times New Roman" w:cs="Times New Roman"/>
          <w:sz w:val="28"/>
          <w:szCs w:val="28"/>
          <w:lang w:val="ky-KG"/>
        </w:rPr>
        <w:t>тү</w:t>
      </w:r>
      <w:proofErr w:type="gramStart"/>
      <w:r w:rsidRPr="007612D3">
        <w:rPr>
          <w:rFonts w:ascii="Times New Roman" w:hAnsi="Times New Roman" w:cs="Times New Roman"/>
          <w:sz w:val="28"/>
          <w:szCs w:val="28"/>
          <w:lang w:val="ky-KG"/>
        </w:rPr>
        <w:t>р</w:t>
      </w:r>
      <w:proofErr w:type="gramEnd"/>
      <w:r w:rsidRPr="007612D3">
        <w:rPr>
          <w:rFonts w:ascii="Times New Roman" w:hAnsi="Times New Roman" w:cs="Times New Roman"/>
          <w:sz w:val="28"/>
          <w:szCs w:val="28"/>
          <w:lang w:val="ky-KG"/>
        </w:rPr>
        <w:t>ү</w:t>
      </w:r>
      <w:r w:rsidRPr="007612D3">
        <w:rPr>
          <w:rFonts w:ascii="Times New Roman" w:hAnsi="Times New Roman" w:cs="Times New Roman"/>
          <w:sz w:val="28"/>
          <w:szCs w:val="28"/>
        </w:rPr>
        <w:t>, серия</w:t>
      </w:r>
      <w:r w:rsidRPr="007612D3">
        <w:rPr>
          <w:rFonts w:ascii="Times New Roman" w:hAnsi="Times New Roman" w:cs="Times New Roman"/>
          <w:sz w:val="28"/>
          <w:szCs w:val="28"/>
          <w:lang w:val="ky-KG"/>
        </w:rPr>
        <w:t>сы</w:t>
      </w:r>
      <w:r w:rsidRPr="007612D3">
        <w:rPr>
          <w:rFonts w:ascii="Times New Roman" w:hAnsi="Times New Roman" w:cs="Times New Roman"/>
          <w:sz w:val="28"/>
          <w:szCs w:val="28"/>
        </w:rPr>
        <w:t>, ном</w:t>
      </w:r>
      <w:r w:rsidRPr="007612D3">
        <w:rPr>
          <w:rFonts w:ascii="Times New Roman" w:hAnsi="Times New Roman" w:cs="Times New Roman"/>
          <w:sz w:val="28"/>
          <w:szCs w:val="28"/>
          <w:lang w:val="ky-KG"/>
        </w:rPr>
        <w:t>у</w:t>
      </w:r>
      <w:r w:rsidRPr="007612D3">
        <w:rPr>
          <w:rFonts w:ascii="Times New Roman" w:hAnsi="Times New Roman" w:cs="Times New Roman"/>
          <w:sz w:val="28"/>
          <w:szCs w:val="28"/>
        </w:rPr>
        <w:t>р</w:t>
      </w:r>
      <w:r w:rsidRPr="007612D3">
        <w:rPr>
          <w:rFonts w:ascii="Times New Roman" w:hAnsi="Times New Roman" w:cs="Times New Roman"/>
          <w:sz w:val="28"/>
          <w:szCs w:val="28"/>
          <w:lang w:val="ky-KG"/>
        </w:rPr>
        <w:t>у</w:t>
      </w: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ким жана качан берилген</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lang w:val="ky-KG"/>
        </w:rPr>
        <w:t>атынан</w:t>
      </w:r>
      <w:r w:rsidRPr="007612D3">
        <w:rPr>
          <w:rFonts w:ascii="Times New Roman" w:hAnsi="Times New Roman" w:cs="Times New Roman"/>
          <w:sz w:val="28"/>
          <w:szCs w:val="28"/>
        </w:rPr>
        <w:t xml:space="preserve"> ______</w:t>
      </w:r>
      <w:r w:rsidRPr="007612D3">
        <w:rPr>
          <w:rFonts w:ascii="Times New Roman" w:hAnsi="Times New Roman" w:cs="Times New Roman"/>
          <w:sz w:val="28"/>
          <w:szCs w:val="28"/>
          <w:lang w:val="ky-KG"/>
        </w:rPr>
        <w:t xml:space="preserve"> </w:t>
      </w:r>
      <w:r w:rsidRPr="007612D3">
        <w:rPr>
          <w:rFonts w:ascii="Times New Roman" w:hAnsi="Times New Roman" w:cs="Times New Roman"/>
          <w:sz w:val="28"/>
          <w:szCs w:val="28"/>
        </w:rPr>
        <w:t>____________________________________</w:t>
      </w:r>
    </w:p>
    <w:p w:rsidR="00606030" w:rsidRPr="007612D3" w:rsidRDefault="00606030" w:rsidP="00606030">
      <w:pPr>
        <w:pStyle w:val="tkTekst"/>
        <w:spacing w:after="0" w:line="240" w:lineRule="auto"/>
        <w:ind w:firstLine="0"/>
        <w:rPr>
          <w:rFonts w:ascii="Times New Roman" w:hAnsi="Times New Roman" w:cs="Times New Roman"/>
          <w:sz w:val="28"/>
          <w:szCs w:val="28"/>
        </w:rPr>
      </w:pPr>
      <w:r w:rsidRPr="007612D3">
        <w:rPr>
          <w:rFonts w:ascii="Times New Roman" w:hAnsi="Times New Roman" w:cs="Times New Roman"/>
          <w:sz w:val="28"/>
          <w:szCs w:val="28"/>
        </w:rPr>
        <w:t>_______________________________________________________________,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юридикалык жактын толук аталышы, жайгашкан орду жана юридикалык жактын банктык реквизиттери</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lang w:val="ky-KG"/>
        </w:rPr>
        <w:t>Ишеним каттын негизинде</w:t>
      </w:r>
      <w:r w:rsidRPr="007612D3">
        <w:rPr>
          <w:rFonts w:ascii="Times New Roman" w:hAnsi="Times New Roman" w:cs="Times New Roman"/>
          <w:sz w:val="28"/>
          <w:szCs w:val="28"/>
        </w:rPr>
        <w:t xml:space="preserve"> _________________________</w:t>
      </w:r>
    </w:p>
    <w:p w:rsidR="00606030" w:rsidRPr="007612D3" w:rsidRDefault="00606030" w:rsidP="00606030">
      <w:pPr>
        <w:pStyle w:val="tkTekst"/>
        <w:spacing w:after="0" w:line="240" w:lineRule="auto"/>
        <w:ind w:firstLine="0"/>
        <w:rPr>
          <w:rFonts w:ascii="Times New Roman" w:hAnsi="Times New Roman" w:cs="Times New Roman"/>
          <w:sz w:val="28"/>
          <w:szCs w:val="28"/>
        </w:rPr>
      </w:pPr>
      <w:r w:rsidRPr="007612D3">
        <w:rPr>
          <w:rFonts w:ascii="Times New Roman" w:hAnsi="Times New Roman" w:cs="Times New Roman"/>
          <w:sz w:val="28"/>
          <w:szCs w:val="28"/>
        </w:rPr>
        <w:t>_______________________________________________________________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w:t>
      </w:r>
      <w:r w:rsidRPr="007612D3">
        <w:rPr>
          <w:rFonts w:ascii="Times New Roman" w:hAnsi="Times New Roman" w:cs="Times New Roman"/>
          <w:sz w:val="28"/>
          <w:szCs w:val="28"/>
          <w:lang w:val="ky-KG"/>
        </w:rPr>
        <w:t xml:space="preserve">ишеним каттын </w:t>
      </w:r>
      <w:r w:rsidRPr="007612D3">
        <w:rPr>
          <w:rFonts w:ascii="Times New Roman" w:hAnsi="Times New Roman" w:cs="Times New Roman"/>
          <w:sz w:val="28"/>
          <w:szCs w:val="28"/>
        </w:rPr>
        <w:t>реквизит</w:t>
      </w:r>
      <w:r w:rsidRPr="007612D3">
        <w:rPr>
          <w:rFonts w:ascii="Times New Roman" w:hAnsi="Times New Roman" w:cs="Times New Roman"/>
          <w:sz w:val="28"/>
          <w:szCs w:val="28"/>
          <w:lang w:val="ky-KG"/>
        </w:rPr>
        <w:t>тери</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lang w:val="ky-KG"/>
        </w:rPr>
        <w:t>ижара келишимин түзүү укугуна электрондук тоорукка катышууга ниетимди билдирем</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p>
    <w:p w:rsidR="00606030" w:rsidRPr="007612D3" w:rsidRDefault="00606030" w:rsidP="00606030">
      <w:pPr>
        <w:pStyle w:val="tkTekst"/>
        <w:spacing w:after="0" w:line="240" w:lineRule="auto"/>
        <w:ind w:firstLine="0"/>
        <w:rPr>
          <w:rFonts w:ascii="Times New Roman" w:hAnsi="Times New Roman" w:cs="Times New Roman"/>
          <w:sz w:val="28"/>
          <w:szCs w:val="28"/>
          <w:lang w:val="ky-KG"/>
        </w:rPr>
      </w:pPr>
      <w:r w:rsidRPr="007612D3">
        <w:rPr>
          <w:rFonts w:ascii="Times New Roman" w:hAnsi="Times New Roman" w:cs="Times New Roman"/>
          <w:sz w:val="28"/>
          <w:szCs w:val="28"/>
          <w:lang w:val="ky-KG"/>
        </w:rPr>
        <w:t>_______________________________________________________________,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(мамлекеттик мүлктүн аталышы, лоттун номуру, анын жайгашкан орду, мүнөздөмөсү)</w:t>
      </w:r>
    </w:p>
    <w:p w:rsidR="00606030" w:rsidRPr="00606030"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боло турган</w:t>
      </w:r>
      <w:r w:rsidRPr="00606030">
        <w:rPr>
          <w:rFonts w:ascii="Times New Roman" w:hAnsi="Times New Roman" w:cs="Times New Roman"/>
          <w:sz w:val="28"/>
          <w:szCs w:val="28"/>
          <w:lang w:val="ky-KG"/>
        </w:rPr>
        <w:t>:</w:t>
      </w:r>
    </w:p>
    <w:p w:rsidR="00606030" w:rsidRPr="00606030" w:rsidRDefault="00606030" w:rsidP="00606030">
      <w:pPr>
        <w:pStyle w:val="tkTekst"/>
        <w:spacing w:after="0" w:line="240" w:lineRule="auto"/>
        <w:ind w:firstLine="0"/>
        <w:rPr>
          <w:rFonts w:ascii="Times New Roman" w:hAnsi="Times New Roman" w:cs="Times New Roman"/>
          <w:sz w:val="28"/>
          <w:szCs w:val="28"/>
          <w:lang w:val="ky-KG"/>
        </w:rPr>
      </w:pPr>
      <w:r w:rsidRPr="00606030">
        <w:rPr>
          <w:rFonts w:ascii="Times New Roman" w:hAnsi="Times New Roman" w:cs="Times New Roman"/>
          <w:sz w:val="28"/>
          <w:szCs w:val="28"/>
          <w:lang w:val="ky-KG"/>
        </w:rPr>
        <w:t>_______________________________________________________________.</w:t>
      </w:r>
    </w:p>
    <w:p w:rsidR="00606030" w:rsidRPr="00606030"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Көрсөтүлгөн мүлк төмөнкүлөргө колдонуу үчүн сунушталат</w:t>
      </w:r>
      <w:r w:rsidRPr="00606030">
        <w:rPr>
          <w:rFonts w:ascii="Times New Roman" w:hAnsi="Times New Roman" w:cs="Times New Roman"/>
          <w:sz w:val="28"/>
          <w:szCs w:val="28"/>
          <w:lang w:val="ky-KG"/>
        </w:rPr>
        <w:t>:</w:t>
      </w:r>
    </w:p>
    <w:p w:rsidR="00606030" w:rsidRPr="00606030" w:rsidRDefault="00606030" w:rsidP="00606030">
      <w:pPr>
        <w:pStyle w:val="tkTekst"/>
        <w:spacing w:after="0" w:line="240" w:lineRule="auto"/>
        <w:ind w:firstLine="0"/>
        <w:rPr>
          <w:rFonts w:ascii="Times New Roman" w:hAnsi="Times New Roman" w:cs="Times New Roman"/>
          <w:sz w:val="28"/>
          <w:szCs w:val="28"/>
          <w:lang w:val="ky-KG"/>
        </w:rPr>
      </w:pPr>
      <w:r w:rsidRPr="00606030">
        <w:rPr>
          <w:rFonts w:ascii="Times New Roman" w:hAnsi="Times New Roman" w:cs="Times New Roman"/>
          <w:sz w:val="28"/>
          <w:szCs w:val="28"/>
          <w:lang w:val="ky-KG"/>
        </w:rPr>
        <w:t>_______________________________________________________________</w:t>
      </w:r>
    </w:p>
    <w:p w:rsidR="00606030" w:rsidRPr="00606030" w:rsidRDefault="00606030" w:rsidP="00606030">
      <w:pPr>
        <w:pStyle w:val="tkTekst"/>
        <w:spacing w:after="0" w:line="240" w:lineRule="auto"/>
        <w:ind w:firstLine="709"/>
        <w:rPr>
          <w:rFonts w:ascii="Times New Roman" w:hAnsi="Times New Roman" w:cs="Times New Roman"/>
          <w:sz w:val="28"/>
          <w:szCs w:val="28"/>
          <w:lang w:val="ky-KG"/>
        </w:rPr>
      </w:pPr>
      <w:r w:rsidRPr="00606030">
        <w:rPr>
          <w:rFonts w:ascii="Times New Roman" w:hAnsi="Times New Roman" w:cs="Times New Roman"/>
          <w:sz w:val="28"/>
          <w:szCs w:val="28"/>
          <w:lang w:val="ky-KG"/>
        </w:rPr>
        <w:t>(</w:t>
      </w:r>
      <w:r w:rsidRPr="007612D3">
        <w:rPr>
          <w:rFonts w:ascii="Times New Roman" w:hAnsi="Times New Roman" w:cs="Times New Roman"/>
          <w:sz w:val="28"/>
          <w:szCs w:val="28"/>
          <w:lang w:val="ky-KG"/>
        </w:rPr>
        <w:t>колдонулуучу максаты</w:t>
      </w:r>
      <w:r w:rsidRPr="00606030">
        <w:rPr>
          <w:rFonts w:ascii="Times New Roman" w:hAnsi="Times New Roman" w:cs="Times New Roman"/>
          <w:sz w:val="28"/>
          <w:szCs w:val="28"/>
          <w:lang w:val="ky-KG"/>
        </w:rPr>
        <w:t>)</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Ушул ниетиме ылайык биз (мен) ________________________________________________________________________________________________________________сом өлчөмүндө кепилдик төгүм төлөндү.  </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Тооруктун жеңүүчүсү болгон учурда милдеттенем:</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электрондук тооруктун жыйынтыктары тууралуу протоколго кол коюуга</w:t>
      </w:r>
      <w:r w:rsidRPr="007612D3">
        <w:rPr>
          <w:rFonts w:ascii="Times New Roman" w:hAnsi="Times New Roman" w:cs="Times New Roman"/>
          <w:sz w:val="28"/>
          <w:szCs w:val="28"/>
        </w:rPr>
        <w:t>;</w:t>
      </w:r>
    </w:p>
    <w:p w:rsidR="00606030" w:rsidRPr="007612D3" w:rsidRDefault="00606030" w:rsidP="00606030">
      <w:pPr>
        <w:pStyle w:val="tkTekst"/>
        <w:spacing w:after="0" w:line="240" w:lineRule="auto"/>
        <w:ind w:firstLine="708"/>
        <w:rPr>
          <w:rFonts w:ascii="Times New Roman" w:hAnsi="Times New Roman" w:cs="Times New Roman"/>
          <w:sz w:val="28"/>
          <w:szCs w:val="28"/>
          <w:lang w:val="ky-KG"/>
        </w:rPr>
      </w:pP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тооруктун жыйынтыгы чыгарылган күндөн 1 (бир) жумушчу күндөн кечикпеген мөөнө</w:t>
      </w:r>
      <w:proofErr w:type="gramStart"/>
      <w:r w:rsidRPr="007612D3">
        <w:rPr>
          <w:rFonts w:ascii="Times New Roman" w:hAnsi="Times New Roman" w:cs="Times New Roman"/>
          <w:sz w:val="28"/>
          <w:szCs w:val="28"/>
          <w:lang w:val="ky-KG"/>
        </w:rPr>
        <w:t>тт</w:t>
      </w:r>
      <w:proofErr w:type="gramEnd"/>
      <w:r w:rsidRPr="007612D3">
        <w:rPr>
          <w:rFonts w:ascii="Times New Roman" w:hAnsi="Times New Roman" w:cs="Times New Roman"/>
          <w:sz w:val="28"/>
          <w:szCs w:val="28"/>
          <w:lang w:val="ky-KG"/>
        </w:rPr>
        <w:t xml:space="preserve">ө мамлекеттик мүлктүн ижара келишимине кол коюуга.  </w:t>
      </w:r>
    </w:p>
    <w:p w:rsidR="00606030" w:rsidRPr="007612D3" w:rsidRDefault="00606030" w:rsidP="00606030">
      <w:pPr>
        <w:pStyle w:val="tkTekst"/>
        <w:spacing w:after="0" w:line="240" w:lineRule="auto"/>
        <w:ind w:firstLine="708"/>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 xml:space="preserve">Тоорукта жеңилген учурда төмөнкү (банктык) эсепке мен киргизген кепилдик төгүмдү кайтарып берүүнү:  </w:t>
      </w:r>
    </w:p>
    <w:p w:rsidR="00606030" w:rsidRPr="007612D3" w:rsidRDefault="00606030" w:rsidP="00606030">
      <w:pPr>
        <w:pStyle w:val="tkTekst"/>
        <w:spacing w:after="0" w:line="240" w:lineRule="auto"/>
        <w:ind w:firstLine="0"/>
        <w:rPr>
          <w:rFonts w:ascii="Times New Roman" w:hAnsi="Times New Roman" w:cs="Times New Roman"/>
          <w:sz w:val="28"/>
          <w:szCs w:val="28"/>
          <w:lang w:val="ky-KG"/>
        </w:rPr>
      </w:pPr>
      <w:r w:rsidRPr="007612D3">
        <w:rPr>
          <w:rFonts w:ascii="Times New Roman" w:hAnsi="Times New Roman" w:cs="Times New Roman"/>
          <w:sz w:val="28"/>
          <w:szCs w:val="28"/>
          <w:lang w:val="ky-KG"/>
        </w:rPr>
        <w:t>_______________________________________________________________.</w:t>
      </w:r>
    </w:p>
    <w:p w:rsidR="00606030" w:rsidRPr="007612D3" w:rsidRDefault="00606030" w:rsidP="00606030">
      <w:pPr>
        <w:pStyle w:val="tkTekst"/>
        <w:spacing w:after="0" w:line="240" w:lineRule="auto"/>
        <w:ind w:firstLine="0"/>
        <w:rPr>
          <w:rFonts w:ascii="Times New Roman" w:hAnsi="Times New Roman" w:cs="Times New Roman"/>
          <w:sz w:val="28"/>
          <w:szCs w:val="28"/>
          <w:lang w:val="ky-KG"/>
        </w:rPr>
      </w:pPr>
      <w:r w:rsidRPr="007612D3">
        <w:rPr>
          <w:rFonts w:ascii="Times New Roman" w:hAnsi="Times New Roman" w:cs="Times New Roman"/>
          <w:sz w:val="28"/>
          <w:szCs w:val="28"/>
          <w:lang w:val="ky-KG"/>
        </w:rPr>
        <w:tab/>
        <w:t xml:space="preserve">Ошондой эле жогоруда көрсөтүлгөн (банктык) эсепке, ижарага мамлекеттик мүлктү берүү тартиби жөнүндө Жободо каралган учурларда тоорукка катышуу үчүн мен төлөгөн төлөмдүн наркын кайтарып берүүнү өтүнөм.   </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Мен (биз)  тооруктун жеңүүчүсү болуп таанылган учурда жана кийин электрондук тооруктун жыйынтыгы тууралуу протоколго кол коюудан баш тартканда же ижара келишимин түзүүдөн баш тартканда  киргизилген кепилдик төгүмдүн суммасы кайтарылбасына жана республикалык бюджетке жиберилерине мен  макулмун  (биз макулбуз).  </w:t>
      </w:r>
    </w:p>
    <w:p w:rsidR="00606030" w:rsidRPr="007612D3" w:rsidRDefault="00606030" w:rsidP="00606030">
      <w:pPr>
        <w:pStyle w:val="tkTekst"/>
        <w:spacing w:after="0" w:line="240" w:lineRule="auto"/>
        <w:ind w:firstLine="0"/>
        <w:rPr>
          <w:rFonts w:ascii="Times New Roman" w:hAnsi="Times New Roman" w:cs="Times New Roman"/>
          <w:sz w:val="28"/>
          <w:szCs w:val="28"/>
          <w:lang w:val="ky-KG"/>
        </w:rPr>
      </w:pP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Ушул арызга тиркелет: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1. Жеке жактар үчүн - ким экендигин күбөлөгөн документтин сканерленген көчүрмөсү.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Жеке ишкерлер үчүн - жеке жактын ишкердик менен алектенген ишин мамлекеттик каттоо (кайра каттоо) жөнүндөгү күбөлүктүн же патенттин сканерленген көчүрмөсү; ким экендигин күбөлөгөн документтин сканерленген көчүрмөсү.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Юридикалык жактар үчүн - юридикалык жакты мамлекеттик каттоо (кайра каттоо) жөнүндө күбөлүктүн жана юридикалык жактын атынан чыгып жана тиешелүү бүтүмдөрдү жасоого ыйгарым укук берилген өкүлүнүн атына берилген ишеним кат (түп нускасы жана күбөлөнгөн көчүрмөсү), ошондой эле өкүлдүн өзүн күбөлөгөн документинин сканерленген көчүрмөсү.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 Кепилдик төгүм берилгендигин тастыктаган төлөм документтеринин сканерленген көчүрмөсү.</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lang w:val="ky-KG"/>
        </w:rPr>
        <w:t>Арыз берүүчүнүн (ыйгарым укуктуунун) колу:</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_______________________________________</w:t>
      </w:r>
    </w:p>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xml:space="preserve">«___» __________________ 20__ </w:t>
      </w:r>
      <w:r w:rsidRPr="007612D3">
        <w:rPr>
          <w:rFonts w:ascii="Times New Roman" w:hAnsi="Times New Roman" w:cs="Times New Roman"/>
          <w:sz w:val="28"/>
          <w:szCs w:val="28"/>
          <w:lang w:val="ky-KG"/>
        </w:rPr>
        <w:t>ж</w:t>
      </w:r>
      <w:r w:rsidRPr="007612D3">
        <w:rPr>
          <w:rFonts w:ascii="Times New Roman" w:hAnsi="Times New Roman" w:cs="Times New Roman"/>
          <w:sz w:val="28"/>
          <w:szCs w:val="28"/>
        </w:rPr>
        <w:t>.</w:t>
      </w:r>
    </w:p>
    <w:p w:rsidR="00606030"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p w:rsidR="00606030" w:rsidRPr="007612D3" w:rsidRDefault="00606030" w:rsidP="00606030">
      <w:pPr>
        <w:pStyle w:val="tkTekst"/>
        <w:spacing w:after="0" w:line="240" w:lineRule="auto"/>
        <w:ind w:firstLine="709"/>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3411"/>
        <w:gridCol w:w="2924"/>
        <w:gridCol w:w="3411"/>
      </w:tblGrid>
      <w:tr w:rsidR="00606030" w:rsidRPr="007612D3" w:rsidTr="004655EF">
        <w:tc>
          <w:tcPr>
            <w:tcW w:w="1750" w:type="pct"/>
            <w:tcMar>
              <w:top w:w="0" w:type="dxa"/>
              <w:left w:w="567"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500" w:type="pct"/>
            <w:tcMar>
              <w:top w:w="0" w:type="dxa"/>
              <w:left w:w="108" w:type="dxa"/>
              <w:bottom w:w="0" w:type="dxa"/>
              <w:right w:w="108" w:type="dxa"/>
            </w:tcMar>
            <w:hideMark/>
          </w:tcPr>
          <w:p w:rsidR="00606030" w:rsidRPr="007612D3" w:rsidRDefault="00606030" w:rsidP="004655EF">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tc>
        <w:tc>
          <w:tcPr>
            <w:tcW w:w="1750" w:type="pct"/>
            <w:tcMar>
              <w:top w:w="0" w:type="dxa"/>
              <w:left w:w="108" w:type="dxa"/>
              <w:bottom w:w="0" w:type="dxa"/>
              <w:right w:w="108" w:type="dxa"/>
            </w:tcMar>
            <w:vAlign w:val="bottom"/>
            <w:hideMark/>
          </w:tcPr>
          <w:p w:rsidR="00606030" w:rsidRPr="007612D3" w:rsidRDefault="00606030" w:rsidP="004655EF">
            <w:pPr>
              <w:pStyle w:val="tkGrif"/>
              <w:spacing w:after="0" w:line="240" w:lineRule="auto"/>
              <w:jc w:val="left"/>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Мамлекеттик мүлктү ижарага берүү жөнүндө Жобонун 4-тиркемеси  </w:t>
            </w:r>
          </w:p>
        </w:tc>
      </w:tr>
    </w:tbl>
    <w:p w:rsidR="00606030" w:rsidRPr="007612D3" w:rsidRDefault="00606030" w:rsidP="00606030">
      <w:pPr>
        <w:spacing w:before="400" w:after="400" w:line="240" w:lineRule="auto"/>
        <w:ind w:left="1134" w:right="1134"/>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sz w:val="28"/>
          <w:szCs w:val="28"/>
          <w:lang w:eastAsia="ru-RU"/>
        </w:rPr>
        <w:t>Мамлекеттик мүлктү ижарага берүү келишимин түзүү укугуна электрондук тоорукка катышуучуларын каттоо</w:t>
      </w:r>
      <w:r w:rsidRPr="007612D3">
        <w:rPr>
          <w:rFonts w:ascii="Times New Roman" w:eastAsia="Times New Roman" w:hAnsi="Times New Roman" w:cs="Times New Roman"/>
          <w:b/>
          <w:sz w:val="28"/>
          <w:szCs w:val="28"/>
          <w:lang w:eastAsia="ru-RU"/>
        </w:rPr>
        <w:br/>
        <w:t>ЖУРНАЛЫ</w:t>
      </w:r>
    </w:p>
    <w:p w:rsidR="00606030" w:rsidRPr="007612D3" w:rsidRDefault="00606030" w:rsidP="00606030">
      <w:pPr>
        <w:spacing w:after="24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Ижара объектинин (лоттун) аталышы ___________________________________________</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33"/>
        <w:gridCol w:w="1023"/>
        <w:gridCol w:w="1120"/>
        <w:gridCol w:w="1120"/>
        <w:gridCol w:w="1306"/>
        <w:gridCol w:w="1722"/>
        <w:gridCol w:w="1061"/>
        <w:gridCol w:w="702"/>
      </w:tblGrid>
      <w:tr w:rsidR="00606030" w:rsidRPr="007612D3" w:rsidTr="004655EF">
        <w:tc>
          <w:tcPr>
            <w:tcW w:w="664"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sz w:val="28"/>
                <w:szCs w:val="28"/>
              </w:rPr>
            </w:pPr>
            <w:r w:rsidRPr="007612D3">
              <w:rPr>
                <w:rFonts w:ascii="Times New Roman" w:hAnsi="Times New Roman" w:cs="Times New Roman"/>
                <w:b/>
                <w:bCs/>
                <w:sz w:val="28"/>
                <w:szCs w:val="28"/>
                <w:lang w:val="ky-KG"/>
              </w:rPr>
              <w:t>Каттоо</w:t>
            </w:r>
            <w:r w:rsidRPr="007612D3">
              <w:rPr>
                <w:rFonts w:ascii="Times New Roman" w:hAnsi="Times New Roman" w:cs="Times New Roman"/>
                <w:b/>
                <w:bCs/>
                <w:sz w:val="28"/>
                <w:szCs w:val="28"/>
              </w:rPr>
              <w:t xml:space="preserve"> №</w:t>
            </w:r>
          </w:p>
        </w:tc>
        <w:tc>
          <w:tcPr>
            <w:tcW w:w="551"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sz w:val="28"/>
                <w:szCs w:val="28"/>
              </w:rPr>
            </w:pPr>
            <w:r w:rsidRPr="007612D3">
              <w:rPr>
                <w:rFonts w:ascii="Times New Roman" w:hAnsi="Times New Roman" w:cs="Times New Roman"/>
                <w:b/>
                <w:bCs/>
                <w:sz w:val="28"/>
                <w:szCs w:val="28"/>
                <w:lang w:val="ky-KG"/>
              </w:rPr>
              <w:t>Өтүнмө берилген д</w:t>
            </w:r>
            <w:r w:rsidRPr="007612D3">
              <w:rPr>
                <w:rFonts w:ascii="Times New Roman" w:hAnsi="Times New Roman" w:cs="Times New Roman"/>
                <w:b/>
                <w:bCs/>
                <w:sz w:val="28"/>
                <w:szCs w:val="28"/>
              </w:rPr>
              <w:t>ата</w:t>
            </w:r>
            <w:r w:rsidRPr="007612D3">
              <w:rPr>
                <w:rFonts w:ascii="Times New Roman" w:hAnsi="Times New Roman" w:cs="Times New Roman"/>
                <w:b/>
                <w:bCs/>
                <w:sz w:val="28"/>
                <w:szCs w:val="28"/>
                <w:lang w:val="ky-KG"/>
              </w:rPr>
              <w:t>сы жана убактысы</w:t>
            </w:r>
          </w:p>
        </w:tc>
        <w:tc>
          <w:tcPr>
            <w:tcW w:w="603" w:type="pct"/>
          </w:tcPr>
          <w:p w:rsidR="00606030" w:rsidRPr="007612D3" w:rsidRDefault="00606030" w:rsidP="004655EF">
            <w:pPr>
              <w:pStyle w:val="tkTablica"/>
              <w:spacing w:after="0" w:line="240" w:lineRule="auto"/>
              <w:jc w:val="center"/>
              <w:rPr>
                <w:rFonts w:ascii="Times New Roman" w:hAnsi="Times New Roman" w:cs="Times New Roman"/>
                <w:b/>
                <w:bCs/>
                <w:sz w:val="28"/>
                <w:szCs w:val="28"/>
              </w:rPr>
            </w:pPr>
            <w:r w:rsidRPr="007612D3">
              <w:rPr>
                <w:rFonts w:ascii="Times New Roman" w:hAnsi="Times New Roman" w:cs="Times New Roman"/>
                <w:b/>
                <w:bCs/>
                <w:sz w:val="28"/>
                <w:szCs w:val="28"/>
              </w:rPr>
              <w:t xml:space="preserve">Катышуучу - юридикалык жактын аталышы </w:t>
            </w:r>
          </w:p>
        </w:tc>
        <w:tc>
          <w:tcPr>
            <w:tcW w:w="603"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b/>
                <w:bCs/>
                <w:sz w:val="28"/>
                <w:szCs w:val="28"/>
              </w:rPr>
            </w:pPr>
            <w:r w:rsidRPr="007612D3">
              <w:rPr>
                <w:rFonts w:ascii="Times New Roman" w:hAnsi="Times New Roman" w:cs="Times New Roman"/>
                <w:b/>
                <w:bCs/>
                <w:sz w:val="28"/>
                <w:szCs w:val="28"/>
              </w:rPr>
              <w:t>Юридикалык жак - катышуучунун ыйгарым укуктуу өкүлүнү</w:t>
            </w:r>
            <w:proofErr w:type="gramStart"/>
            <w:r w:rsidRPr="007612D3">
              <w:rPr>
                <w:rFonts w:ascii="Times New Roman" w:hAnsi="Times New Roman" w:cs="Times New Roman"/>
                <w:b/>
                <w:bCs/>
                <w:sz w:val="28"/>
                <w:szCs w:val="28"/>
              </w:rPr>
              <w:t>н</w:t>
            </w:r>
            <w:proofErr w:type="gramEnd"/>
            <w:r w:rsidRPr="007612D3">
              <w:rPr>
                <w:rFonts w:ascii="Times New Roman" w:hAnsi="Times New Roman" w:cs="Times New Roman"/>
                <w:b/>
                <w:bCs/>
                <w:sz w:val="28"/>
                <w:szCs w:val="28"/>
              </w:rPr>
              <w:t xml:space="preserve"> аты-жөнү /</w:t>
            </w:r>
          </w:p>
          <w:p w:rsidR="00606030" w:rsidRPr="007612D3" w:rsidRDefault="00606030" w:rsidP="004655EF">
            <w:pPr>
              <w:pStyle w:val="tkTablica"/>
              <w:spacing w:after="0" w:line="240" w:lineRule="auto"/>
              <w:jc w:val="center"/>
              <w:rPr>
                <w:rFonts w:ascii="Times New Roman" w:hAnsi="Times New Roman" w:cs="Times New Roman"/>
                <w:sz w:val="28"/>
                <w:szCs w:val="28"/>
              </w:rPr>
            </w:pPr>
            <w:r w:rsidRPr="007612D3">
              <w:rPr>
                <w:rFonts w:ascii="Times New Roman" w:hAnsi="Times New Roman" w:cs="Times New Roman"/>
                <w:b/>
                <w:bCs/>
                <w:sz w:val="28"/>
                <w:szCs w:val="28"/>
              </w:rPr>
              <w:t>Жеке жак - катышуучунун аты-жөнү</w:t>
            </w:r>
          </w:p>
        </w:tc>
        <w:tc>
          <w:tcPr>
            <w:tcW w:w="703"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b/>
                <w:bCs/>
                <w:sz w:val="28"/>
                <w:szCs w:val="28"/>
                <w:lang w:val="ky-KG"/>
              </w:rPr>
            </w:pPr>
            <w:r w:rsidRPr="007612D3">
              <w:rPr>
                <w:rFonts w:ascii="Times New Roman" w:hAnsi="Times New Roman" w:cs="Times New Roman"/>
                <w:b/>
                <w:bCs/>
                <w:sz w:val="28"/>
                <w:szCs w:val="28"/>
                <w:lang w:val="ky-KG"/>
              </w:rPr>
              <w:t>Жеке жактын жана ю</w:t>
            </w:r>
            <w:r w:rsidRPr="007612D3">
              <w:rPr>
                <w:rFonts w:ascii="Times New Roman" w:hAnsi="Times New Roman" w:cs="Times New Roman"/>
                <w:b/>
                <w:bCs/>
                <w:sz w:val="28"/>
                <w:szCs w:val="28"/>
              </w:rPr>
              <w:t xml:space="preserve">ридикалык жак - катышуучунун ыйгарым укуктуу өкүлүнүн </w:t>
            </w:r>
            <w:r w:rsidRPr="007612D3">
              <w:rPr>
                <w:rFonts w:ascii="Times New Roman" w:hAnsi="Times New Roman" w:cs="Times New Roman"/>
                <w:b/>
                <w:bCs/>
                <w:sz w:val="28"/>
                <w:szCs w:val="28"/>
                <w:lang w:val="ky-KG"/>
              </w:rPr>
              <w:t>к</w:t>
            </w:r>
            <w:r w:rsidRPr="007612D3">
              <w:rPr>
                <w:rFonts w:ascii="Times New Roman" w:hAnsi="Times New Roman" w:cs="Times New Roman"/>
                <w:b/>
                <w:bCs/>
                <w:sz w:val="28"/>
                <w:szCs w:val="28"/>
              </w:rPr>
              <w:t>им экендигин ырастоочу документт</w:t>
            </w:r>
            <w:r w:rsidRPr="007612D3">
              <w:rPr>
                <w:rFonts w:ascii="Times New Roman" w:hAnsi="Times New Roman" w:cs="Times New Roman"/>
                <w:b/>
                <w:bCs/>
                <w:sz w:val="28"/>
                <w:szCs w:val="28"/>
                <w:lang w:val="ky-KG"/>
              </w:rPr>
              <w:t>ер</w:t>
            </w:r>
            <w:r w:rsidRPr="007612D3">
              <w:rPr>
                <w:rFonts w:ascii="Times New Roman" w:hAnsi="Times New Roman" w:cs="Times New Roman"/>
                <w:b/>
                <w:bCs/>
                <w:sz w:val="28"/>
                <w:szCs w:val="28"/>
              </w:rPr>
              <w:t>ин</w:t>
            </w:r>
            <w:r w:rsidRPr="007612D3">
              <w:rPr>
                <w:rFonts w:ascii="Times New Roman" w:hAnsi="Times New Roman" w:cs="Times New Roman"/>
                <w:b/>
                <w:bCs/>
                <w:sz w:val="28"/>
                <w:szCs w:val="28"/>
                <w:lang w:val="ky-KG"/>
              </w:rPr>
              <w:t>ин</w:t>
            </w:r>
            <w:r w:rsidRPr="007612D3">
              <w:rPr>
                <w:rFonts w:ascii="Times New Roman" w:hAnsi="Times New Roman" w:cs="Times New Roman"/>
                <w:b/>
                <w:bCs/>
                <w:sz w:val="28"/>
                <w:szCs w:val="28"/>
              </w:rPr>
              <w:t xml:space="preserve"> түрү, сериясы, номери, берилген күнү жана жери </w:t>
            </w:r>
            <w:r w:rsidRPr="007612D3">
              <w:rPr>
                <w:rFonts w:ascii="Times New Roman" w:hAnsi="Times New Roman" w:cs="Times New Roman"/>
                <w:b/>
                <w:bCs/>
                <w:sz w:val="28"/>
                <w:szCs w:val="28"/>
                <w:lang w:val="ky-KG"/>
              </w:rPr>
              <w:t xml:space="preserve"> </w:t>
            </w:r>
          </w:p>
          <w:p w:rsidR="00606030" w:rsidRPr="007612D3" w:rsidRDefault="00606030" w:rsidP="004655EF">
            <w:pPr>
              <w:pStyle w:val="tkTablica"/>
              <w:spacing w:after="0" w:line="240" w:lineRule="auto"/>
              <w:jc w:val="center"/>
              <w:rPr>
                <w:rFonts w:ascii="Times New Roman" w:hAnsi="Times New Roman" w:cs="Times New Roman"/>
                <w:sz w:val="28"/>
                <w:szCs w:val="28"/>
              </w:rPr>
            </w:pPr>
          </w:p>
        </w:tc>
        <w:tc>
          <w:tcPr>
            <w:tcW w:w="927"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sz w:val="28"/>
                <w:szCs w:val="28"/>
                <w:lang w:val="ky-KG"/>
              </w:rPr>
            </w:pPr>
            <w:r w:rsidRPr="007612D3">
              <w:rPr>
                <w:rFonts w:ascii="Times New Roman" w:hAnsi="Times New Roman" w:cs="Times New Roman"/>
                <w:b/>
                <w:bCs/>
                <w:sz w:val="28"/>
                <w:szCs w:val="28"/>
                <w:lang w:val="ky-KG"/>
              </w:rPr>
              <w:t>М</w:t>
            </w:r>
            <w:r w:rsidRPr="007612D3">
              <w:rPr>
                <w:rFonts w:ascii="Times New Roman" w:hAnsi="Times New Roman" w:cs="Times New Roman"/>
                <w:b/>
                <w:bCs/>
                <w:sz w:val="28"/>
                <w:szCs w:val="28"/>
              </w:rPr>
              <w:t xml:space="preserve">амлекеттик каттоо (кайра каттоо) жөнүндө күбөлүгүнүн </w:t>
            </w:r>
            <w:r w:rsidRPr="007612D3">
              <w:rPr>
                <w:rFonts w:ascii="Times New Roman" w:hAnsi="Times New Roman" w:cs="Times New Roman"/>
                <w:b/>
                <w:bCs/>
                <w:sz w:val="28"/>
                <w:szCs w:val="28"/>
                <w:lang w:val="ky-KG"/>
              </w:rPr>
              <w:t>реквизити</w:t>
            </w:r>
            <w:r w:rsidRPr="007612D3">
              <w:rPr>
                <w:rFonts w:ascii="Times New Roman" w:hAnsi="Times New Roman" w:cs="Times New Roman"/>
                <w:b/>
                <w:bCs/>
                <w:sz w:val="28"/>
                <w:szCs w:val="28"/>
              </w:rPr>
              <w:t xml:space="preserve"> жана </w:t>
            </w:r>
            <w:r w:rsidRPr="007612D3">
              <w:rPr>
                <w:rFonts w:ascii="Times New Roman" w:hAnsi="Times New Roman" w:cs="Times New Roman"/>
                <w:b/>
                <w:bCs/>
                <w:sz w:val="28"/>
                <w:szCs w:val="28"/>
                <w:lang w:val="ky-KG"/>
              </w:rPr>
              <w:t xml:space="preserve"> </w:t>
            </w:r>
            <w:r w:rsidRPr="007612D3">
              <w:rPr>
                <w:rFonts w:ascii="Times New Roman" w:hAnsi="Times New Roman" w:cs="Times New Roman"/>
                <w:b/>
                <w:bCs/>
                <w:sz w:val="28"/>
                <w:szCs w:val="28"/>
              </w:rPr>
              <w:t xml:space="preserve"> каттоого алган органдын</w:t>
            </w:r>
            <w:r w:rsidRPr="007612D3">
              <w:rPr>
                <w:rFonts w:ascii="Times New Roman" w:hAnsi="Times New Roman" w:cs="Times New Roman"/>
                <w:b/>
                <w:bCs/>
                <w:sz w:val="28"/>
                <w:szCs w:val="28"/>
                <w:lang w:val="ky-KG"/>
              </w:rPr>
              <w:t xml:space="preserve"> аталышы</w:t>
            </w:r>
            <w:r w:rsidRPr="007612D3">
              <w:rPr>
                <w:rFonts w:ascii="Times New Roman" w:hAnsi="Times New Roman" w:cs="Times New Roman"/>
                <w:b/>
                <w:bCs/>
                <w:sz w:val="28"/>
                <w:szCs w:val="28"/>
              </w:rPr>
              <w:t xml:space="preserve"> </w:t>
            </w:r>
            <w:r w:rsidRPr="007612D3">
              <w:rPr>
                <w:rFonts w:ascii="Times New Roman" w:hAnsi="Times New Roman" w:cs="Times New Roman"/>
                <w:b/>
                <w:bCs/>
                <w:sz w:val="28"/>
                <w:szCs w:val="28"/>
                <w:lang w:val="ky-KG"/>
              </w:rPr>
              <w:t>(ю</w:t>
            </w:r>
            <w:r w:rsidRPr="007612D3">
              <w:rPr>
                <w:rFonts w:ascii="Times New Roman" w:hAnsi="Times New Roman" w:cs="Times New Roman"/>
                <w:b/>
                <w:bCs/>
                <w:sz w:val="28"/>
                <w:szCs w:val="28"/>
              </w:rPr>
              <w:t>ридикалык жак</w:t>
            </w:r>
            <w:r w:rsidRPr="007612D3">
              <w:rPr>
                <w:rFonts w:ascii="Times New Roman" w:hAnsi="Times New Roman" w:cs="Times New Roman"/>
                <w:b/>
                <w:bCs/>
                <w:sz w:val="28"/>
                <w:szCs w:val="28"/>
                <w:lang w:val="ky-KG"/>
              </w:rPr>
              <w:t xml:space="preserve"> үчүн)</w:t>
            </w:r>
            <w:r w:rsidRPr="007612D3">
              <w:rPr>
                <w:rFonts w:ascii="Times New Roman" w:hAnsi="Times New Roman" w:cs="Times New Roman"/>
                <w:b/>
                <w:bCs/>
                <w:sz w:val="28"/>
                <w:szCs w:val="28"/>
              </w:rPr>
              <w:t xml:space="preserve"> </w:t>
            </w:r>
            <w:r w:rsidRPr="007612D3">
              <w:rPr>
                <w:rFonts w:ascii="Times New Roman" w:hAnsi="Times New Roman" w:cs="Times New Roman"/>
                <w:b/>
                <w:bCs/>
                <w:sz w:val="28"/>
                <w:szCs w:val="28"/>
                <w:lang w:val="ky-KG"/>
              </w:rPr>
              <w:t xml:space="preserve"> </w:t>
            </w:r>
            <w:r w:rsidRPr="007612D3">
              <w:rPr>
                <w:rFonts w:ascii="Times New Roman" w:hAnsi="Times New Roman" w:cs="Times New Roman"/>
                <w:b/>
                <w:bCs/>
                <w:sz w:val="28"/>
                <w:szCs w:val="28"/>
              </w:rPr>
              <w:t xml:space="preserve">/ ишкердик иш-аракеттер менен алектенген жеке жактарды мамлекеттик каттоо (кайра каттоо) жөнүндөгү </w:t>
            </w:r>
            <w:r w:rsidRPr="007612D3">
              <w:rPr>
                <w:rFonts w:ascii="Times New Roman" w:hAnsi="Times New Roman" w:cs="Times New Roman"/>
                <w:b/>
                <w:bCs/>
                <w:sz w:val="28"/>
                <w:szCs w:val="28"/>
                <w:lang w:val="ky-KG"/>
              </w:rPr>
              <w:t>күбөлүгүнүн реквизиттери (ж</w:t>
            </w:r>
            <w:r w:rsidRPr="007612D3">
              <w:rPr>
                <w:rFonts w:ascii="Times New Roman" w:hAnsi="Times New Roman" w:cs="Times New Roman"/>
                <w:b/>
                <w:bCs/>
                <w:sz w:val="28"/>
                <w:szCs w:val="28"/>
              </w:rPr>
              <w:t>еке ишкерлер үчүн</w:t>
            </w:r>
            <w:r w:rsidRPr="007612D3">
              <w:rPr>
                <w:rFonts w:ascii="Times New Roman" w:hAnsi="Times New Roman" w:cs="Times New Roman"/>
                <w:b/>
                <w:bCs/>
                <w:sz w:val="28"/>
                <w:szCs w:val="28"/>
                <w:lang w:val="ky-KG"/>
              </w:rPr>
              <w:t>)</w:t>
            </w:r>
            <w:r w:rsidRPr="007612D3">
              <w:rPr>
                <w:rFonts w:ascii="Times New Roman" w:hAnsi="Times New Roman" w:cs="Times New Roman"/>
                <w:b/>
                <w:bCs/>
                <w:sz w:val="28"/>
                <w:szCs w:val="28"/>
              </w:rPr>
              <w:t xml:space="preserve"> </w:t>
            </w:r>
            <w:r w:rsidRPr="007612D3">
              <w:rPr>
                <w:rFonts w:ascii="Times New Roman" w:hAnsi="Times New Roman" w:cs="Times New Roman"/>
                <w:b/>
                <w:bCs/>
                <w:sz w:val="28"/>
                <w:szCs w:val="28"/>
                <w:lang w:val="ky-KG"/>
              </w:rPr>
              <w:t xml:space="preserve"> </w:t>
            </w:r>
          </w:p>
        </w:tc>
        <w:tc>
          <w:tcPr>
            <w:tcW w:w="571"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sz w:val="28"/>
                <w:szCs w:val="28"/>
                <w:lang w:val="ky-KG"/>
              </w:rPr>
            </w:pPr>
            <w:r w:rsidRPr="007612D3">
              <w:rPr>
                <w:rFonts w:ascii="Times New Roman" w:hAnsi="Times New Roman" w:cs="Times New Roman"/>
                <w:b/>
                <w:bCs/>
                <w:sz w:val="28"/>
                <w:szCs w:val="28"/>
                <w:lang w:val="ky-KG"/>
              </w:rPr>
              <w:t xml:space="preserve">Кепилдик төгүмдү жана/же тооруктарга катышууга төлөмдөрдү кайтаруу үчүн банктык ревизиттер жана эсептин номурлары    </w:t>
            </w:r>
          </w:p>
        </w:tc>
        <w:tc>
          <w:tcPr>
            <w:tcW w:w="378" w:type="pct"/>
            <w:tcMar>
              <w:top w:w="0" w:type="dxa"/>
              <w:left w:w="108" w:type="dxa"/>
              <w:bottom w:w="0" w:type="dxa"/>
              <w:right w:w="108" w:type="dxa"/>
            </w:tcMar>
            <w:hideMark/>
          </w:tcPr>
          <w:p w:rsidR="00606030" w:rsidRPr="007612D3" w:rsidRDefault="00606030" w:rsidP="004655EF">
            <w:pPr>
              <w:pStyle w:val="tkTablica"/>
              <w:spacing w:after="0" w:line="240" w:lineRule="auto"/>
              <w:jc w:val="center"/>
              <w:rPr>
                <w:rFonts w:ascii="Times New Roman" w:hAnsi="Times New Roman" w:cs="Times New Roman"/>
                <w:sz w:val="28"/>
                <w:szCs w:val="28"/>
                <w:lang w:val="ky-KG"/>
              </w:rPr>
            </w:pPr>
            <w:r w:rsidRPr="007612D3">
              <w:rPr>
                <w:rFonts w:ascii="Times New Roman" w:hAnsi="Times New Roman" w:cs="Times New Roman"/>
                <w:b/>
                <w:bCs/>
                <w:sz w:val="28"/>
                <w:szCs w:val="28"/>
                <w:lang w:val="ky-KG"/>
              </w:rPr>
              <w:t xml:space="preserve">Колу </w:t>
            </w:r>
          </w:p>
        </w:tc>
      </w:tr>
    </w:tbl>
    <w:p w:rsidR="00606030" w:rsidRPr="007612D3" w:rsidRDefault="00606030" w:rsidP="00606030">
      <w:pPr>
        <w:pStyle w:val="tkTekst"/>
        <w:spacing w:after="0" w:line="240" w:lineRule="auto"/>
        <w:ind w:firstLine="709"/>
        <w:rPr>
          <w:rFonts w:ascii="Times New Roman" w:hAnsi="Times New Roman" w:cs="Times New Roman"/>
          <w:sz w:val="28"/>
          <w:szCs w:val="28"/>
        </w:rPr>
      </w:pPr>
      <w:r w:rsidRPr="007612D3">
        <w:rPr>
          <w:rFonts w:ascii="Times New Roman" w:hAnsi="Times New Roman" w:cs="Times New Roman"/>
          <w:sz w:val="28"/>
          <w:szCs w:val="28"/>
        </w:rPr>
        <w:t> </w:t>
      </w:r>
    </w:p>
    <w:p w:rsidR="00606030" w:rsidRPr="007612D3" w:rsidRDefault="00606030" w:rsidP="00606030">
      <w:pPr>
        <w:pStyle w:val="tkTekst"/>
        <w:spacing w:after="0" w:line="240" w:lineRule="auto"/>
        <w:ind w:firstLine="709"/>
        <w:rPr>
          <w:rFonts w:ascii="Times New Roman" w:hAnsi="Times New Roman" w:cs="Times New Roman"/>
          <w:sz w:val="28"/>
          <w:szCs w:val="28"/>
          <w:lang w:val="ky-KG"/>
        </w:rPr>
      </w:pPr>
      <w:r w:rsidRPr="007612D3">
        <w:rPr>
          <w:rFonts w:ascii="Times New Roman" w:hAnsi="Times New Roman" w:cs="Times New Roman"/>
          <w:sz w:val="28"/>
          <w:szCs w:val="28"/>
        </w:rPr>
        <w:t xml:space="preserve">«___» ___________________ 20__ </w:t>
      </w:r>
      <w:r w:rsidRPr="007612D3">
        <w:rPr>
          <w:rFonts w:ascii="Times New Roman" w:hAnsi="Times New Roman" w:cs="Times New Roman"/>
          <w:sz w:val="28"/>
          <w:szCs w:val="28"/>
          <w:lang w:val="ky-KG"/>
        </w:rPr>
        <w:t>-жыл</w:t>
      </w:r>
    </w:p>
    <w:p w:rsidR="00606030" w:rsidRPr="007612D3" w:rsidRDefault="00606030" w:rsidP="00606030">
      <w:pPr>
        <w:spacing w:before="240" w:after="60" w:line="240" w:lineRule="auto"/>
        <w:ind w:firstLine="567"/>
        <w:jc w:val="both"/>
        <w:rPr>
          <w:rFonts w:ascii="Times New Roman" w:eastAsia="Times New Roman" w:hAnsi="Times New Roman" w:cs="Times New Roman"/>
          <w:sz w:val="28"/>
          <w:szCs w:val="28"/>
          <w:lang w:val="ru-RU" w:eastAsia="ru-RU"/>
        </w:rPr>
      </w:pPr>
      <w:bookmarkStart w:id="2" w:name="pr5"/>
      <w:bookmarkEnd w:id="2"/>
      <w:r w:rsidRPr="007612D3">
        <w:rPr>
          <w:rFonts w:ascii="Times New Roman" w:eastAsia="Times New Roman" w:hAnsi="Times New Roman" w:cs="Times New Roman"/>
          <w:sz w:val="28"/>
          <w:szCs w:val="28"/>
          <w:lang w:val="ru-RU" w:eastAsia="ru-RU"/>
        </w:rPr>
        <w:t> </w:t>
      </w: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bookmarkStart w:id="3" w:name="pr7"/>
            <w:bookmarkEnd w:id="3"/>
            <w:r w:rsidRPr="007612D3">
              <w:rPr>
                <w:rFonts w:ascii="Times New Roman" w:eastAsia="Times New Roman" w:hAnsi="Times New Roman" w:cs="Times New Roman"/>
                <w:sz w:val="28"/>
                <w:szCs w:val="28"/>
                <w:lang w:val="ru-RU"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ижарага берүүнүн тартиби жөнүндө жобонун</w:t>
            </w:r>
            <w:r w:rsidRPr="007612D3">
              <w:rPr>
                <w:rFonts w:ascii="Times New Roman" w:eastAsia="Times New Roman" w:hAnsi="Times New Roman" w:cs="Times New Roman"/>
                <w:sz w:val="28"/>
                <w:szCs w:val="28"/>
                <w:lang w:val="ru-RU" w:eastAsia="ru-RU"/>
              </w:rPr>
              <w:br/>
            </w:r>
            <w:r w:rsidRPr="007612D3">
              <w:rPr>
                <w:rFonts w:ascii="Times New Roman" w:eastAsia="Times New Roman" w:hAnsi="Times New Roman" w:cs="Times New Roman"/>
                <w:sz w:val="28"/>
                <w:szCs w:val="28"/>
                <w:lang w:val="ru-RU" w:eastAsia="ru-RU"/>
              </w:rPr>
              <w:lastRenderedPageBreak/>
              <w:t>5</w:t>
            </w:r>
            <w:r w:rsidRPr="007612D3">
              <w:rPr>
                <w:rFonts w:ascii="Times New Roman" w:eastAsia="Times New Roman" w:hAnsi="Times New Roman" w:cs="Times New Roman"/>
                <w:sz w:val="28"/>
                <w:szCs w:val="28"/>
                <w:lang w:eastAsia="ru-RU"/>
              </w:rPr>
              <w:t>-тиркемеси</w:t>
            </w:r>
          </w:p>
        </w:tc>
      </w:tr>
    </w:tbl>
    <w:p w:rsidR="00606030" w:rsidRPr="007612D3" w:rsidRDefault="00606030" w:rsidP="00606030">
      <w:pPr>
        <w:spacing w:before="400" w:after="400" w:line="240" w:lineRule="auto"/>
        <w:ind w:left="1134" w:right="1134"/>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lastRenderedPageBreak/>
        <w:t>Мамлекеттик кыймылсыз мүлктү ижарага берүүнүн</w:t>
      </w:r>
      <w:r w:rsidRPr="007612D3">
        <w:rPr>
          <w:rFonts w:ascii="Times New Roman" w:eastAsia="Times New Roman" w:hAnsi="Times New Roman" w:cs="Times New Roman"/>
          <w:b/>
          <w:bCs/>
          <w:sz w:val="28"/>
          <w:szCs w:val="28"/>
          <w:lang w:eastAsia="ru-RU"/>
        </w:rPr>
        <w:br/>
        <w:t>ТИПТҮҮ КЕЛИШИМИ</w:t>
      </w: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мүлктү башкаруу чөйрөсүндөгү ыйгарым укуктуу орган менен макулдашылды</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20__-жыл "__" ____________</w:t>
            </w:r>
          </w:p>
        </w:tc>
      </w:tr>
    </w:tbl>
    <w:p w:rsidR="00606030" w:rsidRPr="007612D3" w:rsidRDefault="00606030" w:rsidP="00606030">
      <w:pPr>
        <w:spacing w:before="200" w:after="6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Мамлекеттик кыймылсыз мүлктү ижарага берүү жөнүндө</w:t>
      </w:r>
      <w:r w:rsidRPr="007612D3">
        <w:rPr>
          <w:rFonts w:ascii="Times New Roman" w:eastAsia="Times New Roman" w:hAnsi="Times New Roman" w:cs="Times New Roman"/>
          <w:b/>
          <w:bCs/>
          <w:sz w:val="28"/>
          <w:szCs w:val="28"/>
          <w:lang w:eastAsia="ru-RU"/>
        </w:rPr>
        <w:br/>
        <w:t>№ _____ КЕЛИШИМ</w:t>
      </w:r>
    </w:p>
    <w:p w:rsidR="00606030" w:rsidRPr="007612D3" w:rsidRDefault="00606030" w:rsidP="00606030">
      <w:pPr>
        <w:spacing w:before="120" w:after="24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____________ ш. "__" ___________ 20__-ж.</w:t>
      </w:r>
    </w:p>
    <w:p w:rsidR="00606030" w:rsidRPr="007612D3" w:rsidRDefault="00606030" w:rsidP="00606030">
      <w:pPr>
        <w:spacing w:after="6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________________________________________________ (балансты кармоочу уюмдун аталышы) _________________________________________________ (аты-жөнү, жетекчинин кызмат орду) атынан мындан ары "Ижарага берүүчү" деп аталуучу, __________________________________________ негизинде аракеттенүүчү ________________________________________ жана экинчи тараптан, мындан ары "Ижарага алуучу" деп аталуучу ________________________________________________ (жеке жактын аты-жөнү/юридикалык жактын аталышы, келишим түзүүгө ыйгарым укук берилген өкүлдүн аты-жөнү, ишеним каттын реквизиттери) ортосунда төмөнкүлөр жөнүндө ушул келишимди түзүштү:</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1. Жалпы шарттар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w:t>
      </w:r>
      <w:r w:rsidRPr="00B94873">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Ижарага</w:t>
      </w:r>
      <w:r w:rsidRPr="00B94873">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берүүчү ____________________________________________________ (калк жашаган пункт, көчө, аянт, проспект, үй номуру) дарегиндеги, жалпы аянты _____ кв.м, № ____ курулушта ______ кабатында жайгашкан, мамлекеттик курулманы, имаратты (жайды) ____________________ максатында пайдалануу үчүн ижарага берет, ал эми ижарачы ижарага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 Ижара мөөнөтү 20__-ж. "__" ________ тартып 20__-ж. "__" ________ чейин белгиленет.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3. </w:t>
      </w:r>
      <w:r w:rsidRPr="007612D3">
        <w:rPr>
          <w:rFonts w:ascii="Times New Roman" w:hAnsi="Times New Roman" w:cs="Times New Roman"/>
          <w:sz w:val="28"/>
          <w:szCs w:val="28"/>
        </w:rPr>
        <w:t xml:space="preserve">Өз милдеттенмелерин талаптагыдай аткарган ижарага берүүчү жана ижарага алуучу келишимдин мөөнөтү аяктаганга бир ай калганга чейин, андан кечиктирбестен, кийин аны ыйгарым укуктуу органда каттоо менен колдонуудагы ижара келишимине кошумча макулдашууну түзүп, тараптар ижара келишиминин мөөнөтүн узарта алышат. Бул эреже тооруктардын </w:t>
      </w:r>
      <w:r w:rsidRPr="007612D3">
        <w:rPr>
          <w:rFonts w:ascii="Times New Roman" w:hAnsi="Times New Roman" w:cs="Times New Roman"/>
          <w:sz w:val="28"/>
          <w:szCs w:val="28"/>
        </w:rPr>
        <w:lastRenderedPageBreak/>
        <w:t>жыйынтыктары боюнча ошондой эле ижарага түз берүү жолу менен түзүлгөн келишимдерде колдонулат.</w:t>
      </w:r>
    </w:p>
    <w:p w:rsidR="00606030" w:rsidRPr="007612D3" w:rsidRDefault="00606030" w:rsidP="00606030">
      <w:pPr>
        <w:spacing w:after="60" w:line="240" w:lineRule="auto"/>
        <w:ind w:firstLine="567"/>
        <w:jc w:val="both"/>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2. Тараптардын укуктары жана милдеттери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 Ижарага берүүчү төмөнкүдөй укуктарга ээ:</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4.1. Ижарага алуучудан ай сайын ижара акысын алууга;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4.2. Ижарага алучунун чарбалык ишмердигинин жыйынтыгында </w:t>
      </w:r>
      <w:r w:rsidRPr="007612D3">
        <w:rPr>
          <w:rFonts w:ascii="Times New Roman" w:hAnsi="Times New Roman" w:cs="Times New Roman"/>
          <w:sz w:val="28"/>
          <w:szCs w:val="28"/>
        </w:rPr>
        <w:t>мамлекеттик курулмалардын, имараттын (жайдын) жана экологиялык кырдаалдын начарлашына байланыштуу келтирилген залалдын ордун толтурууну Ижара алуучудан талап кылууга.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4.3. колдонулган мыйзамдар өзгөртүлгөн учурда Ижарага алуучу менен макулдашуу боюнча керектүү өзгөртүүлөрдү, толуктоолорду жана тактоолорду киргизгенге.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4.4. Ижарага алуучу ушул Келишимдин шарттарын бузуу менен жүргүзүп жаткан жумуштарын токтотууга.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4.5. жылына бир жолу электрондук шартуу аукциондун жыйынтыгы боюнча Ижарага алуучу өзүнө алган ижара милдеттенмелеинин аткарылышына мониторинг жана текшерүү жүргүзгөнгө.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 Ижарага берүүчү төмөнкүлөргө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5.1. Келишимге кол коюлгандан кийин ушул Келишимдин шарттарына ылайык абалда  </w:t>
      </w:r>
      <w:r w:rsidRPr="007612D3">
        <w:rPr>
          <w:rFonts w:ascii="Times New Roman" w:hAnsi="Times New Roman" w:cs="Times New Roman"/>
          <w:sz w:val="28"/>
          <w:szCs w:val="28"/>
        </w:rPr>
        <w:t xml:space="preserve">мамлекеттик курулмаларды, имаратты (жайды) </w:t>
      </w:r>
      <w:r w:rsidRPr="007612D3">
        <w:rPr>
          <w:rFonts w:ascii="Times New Roman" w:eastAsia="Times New Roman" w:hAnsi="Times New Roman" w:cs="Times New Roman"/>
          <w:sz w:val="28"/>
          <w:szCs w:val="28"/>
          <w:lang w:eastAsia="ru-RU"/>
        </w:rPr>
        <w:t>Ижарага алуучуга берүүгө.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5.2. эгерде мыйзамдарга жана ушул Келишимдин шарттарына каршы келбесе Ижара алуучунун чарбалык ишине кийлигишпөөгө, анын </w:t>
      </w:r>
      <w:r w:rsidRPr="007612D3">
        <w:rPr>
          <w:rFonts w:ascii="Times New Roman" w:hAnsi="Times New Roman" w:cs="Times New Roman"/>
          <w:sz w:val="28"/>
          <w:szCs w:val="28"/>
        </w:rPr>
        <w:t xml:space="preserve">мамлекеттик курулмалардын, имараттын (жайдын) </w:t>
      </w:r>
      <w:r w:rsidRPr="007612D3">
        <w:rPr>
          <w:rFonts w:ascii="Times New Roman" w:eastAsia="Times New Roman" w:hAnsi="Times New Roman" w:cs="Times New Roman"/>
          <w:sz w:val="28"/>
          <w:szCs w:val="28"/>
          <w:lang w:eastAsia="ru-RU"/>
        </w:rPr>
        <w:t>пайдаланышына тоскоол кылбоого.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5.3. ушул Келишимди бузууда Ижарага алуучунун ижарадагы </w:t>
      </w:r>
      <w:r w:rsidRPr="007612D3">
        <w:rPr>
          <w:rFonts w:ascii="Times New Roman" w:hAnsi="Times New Roman" w:cs="Times New Roman"/>
          <w:sz w:val="28"/>
          <w:szCs w:val="28"/>
        </w:rPr>
        <w:t xml:space="preserve">мамлекеттик курулмаларды, имаратты (жайды) </w:t>
      </w:r>
      <w:r w:rsidRPr="007612D3">
        <w:rPr>
          <w:rFonts w:ascii="Times New Roman" w:eastAsia="Times New Roman" w:hAnsi="Times New Roman" w:cs="Times New Roman"/>
          <w:sz w:val="28"/>
          <w:szCs w:val="28"/>
          <w:lang w:eastAsia="ru-RU"/>
        </w:rPr>
        <w:t xml:space="preserve"> кайтарып алуу боюнча керектүү чараларды көрүүгө.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5.4. ижара алуучудан ижара акысы алынгандан кийин, банктык 10 күндүн ичинде Ижарачы төккөн ижара акысын ыйгарым укуктуу мамлекеттик органдын алыш-бериш эсебине которууга.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6. Ижарага алуучу төмөнкүлөргө укуктуу: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6.1. ижарага алынган </w:t>
      </w:r>
      <w:r w:rsidRPr="007612D3">
        <w:rPr>
          <w:rFonts w:ascii="Times New Roman" w:hAnsi="Times New Roman" w:cs="Times New Roman"/>
          <w:sz w:val="28"/>
          <w:szCs w:val="28"/>
        </w:rPr>
        <w:t xml:space="preserve">мамлекеттик курулмаларда, имаратта (жайда) </w:t>
      </w:r>
      <w:r w:rsidRPr="007612D3">
        <w:rPr>
          <w:rFonts w:ascii="Times New Roman" w:eastAsia="Times New Roman" w:hAnsi="Times New Roman" w:cs="Times New Roman"/>
          <w:sz w:val="28"/>
          <w:szCs w:val="28"/>
          <w:lang w:eastAsia="ru-RU"/>
        </w:rPr>
        <w:t>өз алдынча чарбалык ишти ушул Келишимдин 1-пунктунда көрсөтүлгөн максаттарга жана шарттарга ылайык гана жүргүзүүгө;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6.2. өткөрүп берүү-кабыл алуу актысына кол коюлгандан кийин ижарага алынган </w:t>
      </w:r>
      <w:r w:rsidRPr="007612D3">
        <w:rPr>
          <w:rFonts w:ascii="Times New Roman" w:hAnsi="Times New Roman" w:cs="Times New Roman"/>
          <w:sz w:val="28"/>
          <w:szCs w:val="28"/>
        </w:rPr>
        <w:t xml:space="preserve">мамлекеттик курулмаларды, имаратты (жайды) </w:t>
      </w:r>
      <w:r w:rsidRPr="007612D3">
        <w:rPr>
          <w:rFonts w:ascii="Times New Roman" w:eastAsia="Times New Roman" w:hAnsi="Times New Roman" w:cs="Times New Roman"/>
          <w:sz w:val="28"/>
          <w:szCs w:val="28"/>
          <w:lang w:eastAsia="ru-RU"/>
        </w:rPr>
        <w:t xml:space="preserve"> пайдаланууга киришүүгө.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 Ижарага алуучу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7.1. </w:t>
      </w:r>
      <w:r w:rsidRPr="007612D3">
        <w:rPr>
          <w:rFonts w:ascii="Times New Roman" w:hAnsi="Times New Roman" w:cs="Times New Roman"/>
          <w:sz w:val="28"/>
          <w:szCs w:val="28"/>
        </w:rPr>
        <w:t xml:space="preserve">мамлекеттик курулмаларды, имаратты (жайды) </w:t>
      </w:r>
      <w:r w:rsidRPr="007612D3">
        <w:rPr>
          <w:rFonts w:ascii="Times New Roman" w:eastAsia="Times New Roman" w:hAnsi="Times New Roman" w:cs="Times New Roman"/>
          <w:sz w:val="28"/>
          <w:szCs w:val="28"/>
          <w:lang w:eastAsia="ru-RU"/>
        </w:rPr>
        <w:t>ушул Келишимдин шарттарына ылайык пайдаланууга алууга.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xml:space="preserve">7.2. ижарага алынган </w:t>
      </w:r>
      <w:r w:rsidRPr="007612D3">
        <w:rPr>
          <w:rFonts w:ascii="Times New Roman" w:hAnsi="Times New Roman" w:cs="Times New Roman"/>
          <w:sz w:val="28"/>
          <w:szCs w:val="28"/>
        </w:rPr>
        <w:t xml:space="preserve">мамлекеттик курулмаларды, имаратты (жайды)   </w:t>
      </w:r>
      <w:r w:rsidRPr="007612D3">
        <w:rPr>
          <w:rFonts w:ascii="Times New Roman" w:eastAsia="Times New Roman" w:hAnsi="Times New Roman" w:cs="Times New Roman"/>
          <w:sz w:val="28"/>
          <w:szCs w:val="28"/>
          <w:lang w:eastAsia="ru-RU"/>
        </w:rPr>
        <w:t>ушул Келишимдин 1-пунктунда белгиленген багыты боюнча гана пайдаланууга.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7.3. ижарага алынган </w:t>
      </w:r>
      <w:r w:rsidRPr="007612D3">
        <w:rPr>
          <w:rFonts w:ascii="Times New Roman" w:hAnsi="Times New Roman" w:cs="Times New Roman"/>
          <w:sz w:val="28"/>
          <w:szCs w:val="28"/>
        </w:rPr>
        <w:t xml:space="preserve">мамлекеттик курулмаларды, имаратты (жайды) </w:t>
      </w:r>
      <w:r w:rsidRPr="007612D3">
        <w:rPr>
          <w:rFonts w:ascii="Times New Roman" w:eastAsia="Times New Roman" w:hAnsi="Times New Roman" w:cs="Times New Roman"/>
          <w:sz w:val="28"/>
          <w:szCs w:val="28"/>
          <w:lang w:eastAsia="ru-RU"/>
        </w:rPr>
        <w:t xml:space="preserve"> Ижарага берүүчүгө кайра өткөрүп бергенге чейин талаптагыдай техникалык жана санитардык абалда кармоого.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7.4. ижара акысын ар бир айдын 5-күнүнө чейин төлөөгө, ошондой эле өзүнчө келишим боюнча коммуналдык тейлөөрөдү, эксплуатациялык сарптоолорду; эгерде салыктык мыйзамдар менен аныкталган учурларда жер салыгын жана мүлккө салыгын төлөөгө.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7.5. башка Ижарага алуучулардын укугун, ошондой эле </w:t>
      </w:r>
      <w:r w:rsidRPr="007612D3">
        <w:rPr>
          <w:rFonts w:ascii="Times New Roman" w:hAnsi="Times New Roman" w:cs="Times New Roman"/>
          <w:sz w:val="28"/>
          <w:szCs w:val="28"/>
        </w:rPr>
        <w:t xml:space="preserve">мамлекеттик курулмаларды, имаратты (жайды) пайдалануу тартибин </w:t>
      </w:r>
      <w:r w:rsidRPr="007612D3">
        <w:rPr>
          <w:rFonts w:ascii="Times New Roman" w:eastAsia="Times New Roman" w:hAnsi="Times New Roman" w:cs="Times New Roman"/>
          <w:sz w:val="28"/>
          <w:szCs w:val="28"/>
          <w:lang w:eastAsia="ru-RU"/>
        </w:rPr>
        <w:t>бузбоого.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7.6. Ижарага берүүчүнүн ижарага алынган объектиге белгиленген тартипте кароону камсыздоого, анын көрсөтмөлөрүн белгиленген мөөнөттө аткарууга; Ижара берүүчүнүн талабы боюнча, ижара объектисин пайдаланууга тийиштүү керектүү маалыматтарды берүүгө.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7.7. ижарага алынган мамлекеттик мүлктүн оң техникалык абалын, анын ичинде техникалык эксплуатациялоо эрежелерин, техникалык коопсуздугун,  өрт коопсуздугун сактоо жолу менен, жана мамлекеттик көзөмөлдөө органдарынын ижараланган мүлккө тиешелүү буйруктарын  аткарууга жана аларды аткарбагандыгы үчүн мыйзамдарда белгиленген жоопкерчиликти көтөрүүгө;</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7.8. ижараланган </w:t>
      </w:r>
      <w:r w:rsidRPr="007612D3">
        <w:rPr>
          <w:rFonts w:ascii="Times New Roman" w:hAnsi="Times New Roman" w:cs="Times New Roman"/>
          <w:sz w:val="28"/>
          <w:szCs w:val="28"/>
        </w:rPr>
        <w:t xml:space="preserve">мамлекеттик курулманын, имараттын (жайдын) сакталуусун камсыздоо жана анын ичинде мүмкүн болгон,  үчүнчү жактардын жана форс-мажордук кырдаалдын таасиринен келип чыккан залалдарды четтетүү, анын артынан начарлоо, бузулууга алып келүүчү аракеттерди кылбоо, болбосо Ижарага берүүчүгө ижараланган мамлекеттик курулманын, имараттын (жайдын) , анын ичинде чарбалык жүргүзүүнүн жыйынтыгында, же мамлекеттик курулманы, имаратты (жайды) ушул келишимдин тараптарынын эркинен тышкары, форс-мажордук кырдаалды кошо,  жоготууга байланыштуу келтирилген залалдарды толук көлөмдө ордун толтурууга милдетүү. </w:t>
      </w:r>
    </w:p>
    <w:p w:rsidR="00606030" w:rsidRPr="007612D3" w:rsidRDefault="00606030" w:rsidP="00606030">
      <w:pPr>
        <w:pStyle w:val="a5"/>
        <w:ind w:firstLine="567"/>
        <w:jc w:val="both"/>
        <w:rPr>
          <w:rFonts w:ascii="Times New Roman" w:eastAsia="Times New Roman" w:hAnsi="Times New Roman" w:cs="Times New Roman"/>
          <w:sz w:val="28"/>
          <w:szCs w:val="28"/>
          <w:lang w:eastAsia="ru-RU"/>
        </w:rPr>
      </w:pPr>
      <w:r w:rsidRPr="007612D3">
        <w:rPr>
          <w:rFonts w:ascii="Times New Roman" w:hAnsi="Times New Roman" w:cs="Times New Roman"/>
          <w:sz w:val="28"/>
          <w:szCs w:val="28"/>
        </w:rPr>
        <w:t xml:space="preserve"> </w:t>
      </w:r>
      <w:r w:rsidRPr="007612D3">
        <w:rPr>
          <w:rFonts w:ascii="Times New Roman" w:eastAsia="Times New Roman" w:hAnsi="Times New Roman" w:cs="Times New Roman"/>
          <w:sz w:val="28"/>
          <w:szCs w:val="28"/>
          <w:lang w:eastAsia="ru-RU"/>
        </w:rPr>
        <w:t>7.9. субижарага бербөөгө, ижарага алынган мүлктү күрөөгө койбоого же башкача түрдө оордотпоого.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7.10. электрондук шарттуу аукциондун жыйынтыгы боюнча алган келишимдик милдеттенмелерди аткарууга.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7.11.  Ижарага берүүчүнүн жана компетенттүү органдардын жазуу түрүндө уруксатысыз ижарага алынган мамлекеттик курулмада, имаратта (жайда) эч кандай капиталдык (тирөөч конструкцияларга тиешелүү) өзгөртүп пландоолорду жана өзгөртүп кайра жабдууларды жасабоого.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7.12. уюштуруу-укуктук формасы, аталышы, жайгашкан орду жана почта дареги (юридикалык жактар үчүн), жашаган жери боюнча каттоосу (жеке жактар жана жеке ишкерлер үчүн), банктык реквизиттери өзгөрсө 10 </w:t>
      </w:r>
      <w:r w:rsidRPr="007612D3">
        <w:rPr>
          <w:rFonts w:ascii="Times New Roman" w:eastAsia="Times New Roman" w:hAnsi="Times New Roman" w:cs="Times New Roman"/>
          <w:sz w:val="28"/>
          <w:szCs w:val="28"/>
          <w:lang w:eastAsia="ru-RU"/>
        </w:rPr>
        <w:lastRenderedPageBreak/>
        <w:t>күндүн ичинде көрсөтүлгөн өзгөрүүлөр тууралуу Ижарага берүүчүгө кат жүзүндө билдирүүгө.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7.13. эгерде мамлекеттик жай көп батирлүү үйдүн имаратында турган болсо, көп батирлүү үйдүн жалпы мүлкүн эксплуатациялоого, техникалык тейлөөгө жана оңдоого байланышкан бардык имарат жана жанаша аймактарынын сарптоолоруна катышууга.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7.14. Келишим бүткөндө мамлекеттик курулманы, имаратты (жайды) ижара берүүчүгө оң абалда кайрып берүүгө.</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3. Келишим боюнча төлөмдөр жана эсеп-кысаптар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8. Мамлекеттик курулманын, имараттын (жайдын) ижара акысынын өлчөмү айына 1 кв.м үчүн _________ сомду түзөт. _______ кв.м аянттагы мамлекеттик курулманын, имараттын (жайдын) ижарасы үчүн акы айына бардыгы ________ сомду түзөт.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9. Ижарага түз берүү жолу менен түзүлгөн ижара келишимдери боюнча ижара акысы, мамлекеттик мүлктү пайдалангандыгы үчүн ижара акысын эсептөө тартиби жөнүндө нускамага өзгөртүү кирген учурда, кабыл алынган ченемдик укуктук актыларга ылайык белгиленген баалар жана тарифтер өзгөргөн шартта кайра каралат. Ижарага берүүчү мамлекеттик мүлктү пайдалангандыгы үчүн ижара акысын эсептөө тартиби жөнүндө нускаманын өзгөргөндүгү тууралуу чечим күчүнө кирген күндөн 15 күндөн кем эмес убакытта, ижара акысынын өзгөргөндүгү тууралуу Ижарага алуучуга жазуу түрүндө билдирет. </w:t>
      </w:r>
    </w:p>
    <w:p w:rsidR="00606030" w:rsidRPr="00606030" w:rsidRDefault="00606030" w:rsidP="00606030">
      <w:pPr>
        <w:pStyle w:val="a3"/>
        <w:spacing w:line="240" w:lineRule="auto"/>
        <w:ind w:left="0" w:firstLine="708"/>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10. </w:t>
      </w:r>
      <w:r w:rsidRPr="007612D3">
        <w:rPr>
          <w:rFonts w:ascii="Times New Roman" w:hAnsi="Times New Roman" w:cs="Times New Roman"/>
          <w:sz w:val="28"/>
          <w:szCs w:val="28"/>
        </w:rPr>
        <w:t>Ушул Келишимдин колдонуусун узарткан учурда Келишимдин 3-пунктуна ылайык ижара акынын өлчөмү өткөн жылдын январь айынан декабрь айы боюнча мезгилге Кыргыз Республикасынын Улуттук статистикалык комитети менен эсептелген баалардын керектөөлөр индексине ылайык индексациялоо усулу менен кайта эсептелет.</w:t>
      </w:r>
    </w:p>
    <w:p w:rsidR="00606030" w:rsidRPr="00606030" w:rsidRDefault="00606030" w:rsidP="00606030">
      <w:pPr>
        <w:pStyle w:val="a3"/>
        <w:spacing w:line="240" w:lineRule="auto"/>
        <w:ind w:left="0" w:firstLine="708"/>
        <w:jc w:val="both"/>
        <w:rPr>
          <w:rFonts w:ascii="Times New Roman" w:hAnsi="Times New Roman" w:cs="Times New Roman"/>
          <w:sz w:val="28"/>
          <w:szCs w:val="28"/>
        </w:rPr>
      </w:pPr>
      <w:r w:rsidRPr="00606030">
        <w:rPr>
          <w:rFonts w:ascii="Times New Roman" w:hAnsi="Times New Roman" w:cs="Times New Roman"/>
          <w:sz w:val="28"/>
          <w:szCs w:val="28"/>
        </w:rPr>
        <w:t xml:space="preserve">11. </w:t>
      </w:r>
      <w:r w:rsidRPr="007612D3">
        <w:rPr>
          <w:rFonts w:ascii="Times New Roman" w:hAnsi="Times New Roman" w:cs="Times New Roman"/>
          <w:sz w:val="28"/>
          <w:szCs w:val="28"/>
        </w:rPr>
        <w:t>Кыргыз Республикасынын</w:t>
      </w:r>
      <w:r w:rsidRPr="00606030">
        <w:rPr>
          <w:rFonts w:ascii="Times New Roman" w:hAnsi="Times New Roman" w:cs="Times New Roman"/>
          <w:sz w:val="28"/>
          <w:szCs w:val="28"/>
        </w:rPr>
        <w:t xml:space="preserve"> Салык кодексинин 334-беренесине ылайык Ижарага беруучу жер салыгын ________ сом</w:t>
      </w:r>
      <w:r w:rsidRPr="007612D3">
        <w:rPr>
          <w:rFonts w:ascii="Times New Roman" w:hAnsi="Times New Roman" w:cs="Times New Roman"/>
          <w:sz w:val="28"/>
          <w:szCs w:val="28"/>
        </w:rPr>
        <w:t xml:space="preserve"> </w:t>
      </w:r>
      <w:r w:rsidRPr="00606030">
        <w:rPr>
          <w:rFonts w:ascii="Times New Roman" w:hAnsi="Times New Roman" w:cs="Times New Roman"/>
          <w:sz w:val="28"/>
          <w:szCs w:val="28"/>
        </w:rPr>
        <w:t>олчомундо Ижарага алуучудан ондурот.</w:t>
      </w:r>
    </w:p>
    <w:p w:rsidR="00606030" w:rsidRPr="00606030" w:rsidRDefault="00606030" w:rsidP="00606030">
      <w:pPr>
        <w:pStyle w:val="a3"/>
        <w:spacing w:line="240" w:lineRule="auto"/>
        <w:ind w:left="0" w:firstLine="708"/>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w:t>
      </w:r>
      <w:r w:rsidRPr="00606030">
        <w:rPr>
          <w:rFonts w:ascii="Times New Roman" w:eastAsia="Times New Roman" w:hAnsi="Times New Roman" w:cs="Times New Roman"/>
          <w:sz w:val="28"/>
          <w:szCs w:val="28"/>
          <w:lang w:eastAsia="ru-RU"/>
        </w:rPr>
        <w:t>2</w:t>
      </w:r>
      <w:r w:rsidRPr="007612D3">
        <w:rPr>
          <w:rFonts w:ascii="Times New Roman" w:eastAsia="Times New Roman" w:hAnsi="Times New Roman" w:cs="Times New Roman"/>
          <w:sz w:val="28"/>
          <w:szCs w:val="28"/>
          <w:lang w:eastAsia="ru-RU"/>
        </w:rPr>
        <w:t>.</w:t>
      </w:r>
      <w:r w:rsidRPr="00606030">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Ижара акысын өз убагында төлөбөсө Ижарага алуучу кечиктирилген ар бир күн үчүн жалпы карыздын суммасынын 0,2 пайызы өлчөмүндө туумдарды төлөйт.</w:t>
      </w:r>
    </w:p>
    <w:p w:rsidR="00606030" w:rsidRPr="00606030" w:rsidRDefault="00606030" w:rsidP="00606030">
      <w:pPr>
        <w:pStyle w:val="a3"/>
        <w:spacing w:line="240" w:lineRule="auto"/>
        <w:ind w:left="0" w:firstLine="708"/>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w:t>
      </w:r>
      <w:r w:rsidRPr="00606030">
        <w:rPr>
          <w:rFonts w:ascii="Times New Roman" w:eastAsia="Times New Roman" w:hAnsi="Times New Roman" w:cs="Times New Roman"/>
          <w:sz w:val="28"/>
          <w:szCs w:val="28"/>
          <w:lang w:eastAsia="ru-RU"/>
        </w:rPr>
        <w:t>3</w:t>
      </w:r>
      <w:r w:rsidRPr="007612D3">
        <w:rPr>
          <w:rFonts w:ascii="Times New Roman" w:eastAsia="Times New Roman" w:hAnsi="Times New Roman" w:cs="Times New Roman"/>
          <w:sz w:val="28"/>
          <w:szCs w:val="28"/>
          <w:lang w:eastAsia="ru-RU"/>
        </w:rPr>
        <w:t>. Мамлекеттик каттоого жаткан келишимдер боюнча ижара акы эсептөө ижара келишимин каттоодон өткөргөн күндөн тартып жүргүзүлөт.</w:t>
      </w:r>
      <w:r w:rsidRPr="00606030">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Мамлекеттик каттоого жатпаган келишимдер боюнча ижара акы эсептөө ижара келишимине кол коюлган күндөн он күн өткөндөн кийин жүргүзүлөт.</w:t>
      </w:r>
    </w:p>
    <w:p w:rsidR="00606030" w:rsidRPr="00606030" w:rsidRDefault="00606030" w:rsidP="00606030">
      <w:pPr>
        <w:pStyle w:val="a3"/>
        <w:spacing w:line="240" w:lineRule="auto"/>
        <w:ind w:left="0" w:firstLine="708"/>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Тараптар ижара обьектисинин сезеондук жумуштарга; (МЖӨ) берүү тартибине; ижарага алуучунун шарттуу аукциондун жыйынтыгы боюнча ала кабыл алуучу милдеттерине карата ижара акы эсептөөнүн башка тартибин белгилеши мүмкүн:</w:t>
      </w:r>
    </w:p>
    <w:p w:rsidR="00606030" w:rsidRPr="007612D3" w:rsidRDefault="00606030" w:rsidP="00606030">
      <w:pPr>
        <w:pStyle w:val="a3"/>
        <w:spacing w:line="240" w:lineRule="auto"/>
        <w:ind w:left="0"/>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__________________________________________________________________________________________________________________________</w:t>
      </w:r>
      <w:r>
        <w:rPr>
          <w:rFonts w:ascii="Times New Roman" w:eastAsia="Times New Roman" w:hAnsi="Times New Roman" w:cs="Times New Roman"/>
          <w:sz w:val="28"/>
          <w:szCs w:val="28"/>
          <w:lang w:eastAsia="ru-RU"/>
        </w:rPr>
        <w:t>______</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4. Келишимди колдонуу мөөнөтү, аны өзгөртүү жана токтотуу шарттары</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14. Ушул Келишим ыйгарым укуктуу органда каттоодон өткөн учурдан тартып күчүнө кирет.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15. Ушул Келишимге киргизилүүчү бардык толуктоолор жана өзгөртүүлөр тараптар тарабынан кошумча макулдашууга кол коюу аркылуу жазуу жүзүндө жүргүзүлөт. Кошумча макулдашуу ыйгарым укуктуу органдын каттоосунан өткөндөн кийин күчүнө кирет.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16. Ушул Келишим төмөнкү себептер боюнча күчүн жоготот: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берүүчү менен Ижарага алуучунун өз ара макулдашуусу боюнча Келишим бузулган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Келишимдин 16,17-пункттарына ылайык тараптардын биринин талабы боюнча сот менен келишим мөөнөтүнөн эрте бузулган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алуучу - юридикалык жак жоюлган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алуучу болуп саналган адам өлгөндө, ал аракетке жөндөмсүз, аракетке жөндөмдүүлүгү чектелген же дайынсыз жоголду деп таанылган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берилген жайга мамлекеттик органды жайгаштыруу зарылчылыгында;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Келишимдин 10-пунктуна ылайык ижара акыны кайра эсептөөдөн Ижарага алуучу баш тартканда же ушул Келишимдин 9-пунктуна ылайык ижара акыны кайра к</w:t>
      </w:r>
      <w:r w:rsidRPr="0005586A">
        <w:rPr>
          <w:rFonts w:ascii="Times New Roman" w:eastAsia="Times New Roman" w:hAnsi="Times New Roman" w:cs="Times New Roman"/>
          <w:sz w:val="28"/>
          <w:szCs w:val="28"/>
          <w:lang w:eastAsia="ru-RU"/>
        </w:rPr>
        <w:t>а</w:t>
      </w:r>
      <w:r w:rsidRPr="007612D3">
        <w:rPr>
          <w:rFonts w:ascii="Times New Roman" w:eastAsia="Times New Roman" w:hAnsi="Times New Roman" w:cs="Times New Roman"/>
          <w:sz w:val="28"/>
          <w:szCs w:val="28"/>
          <w:lang w:eastAsia="ru-RU"/>
        </w:rPr>
        <w:t>роодон баш тартканда.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17. Ижарага берүүчүнүн талабы боюнча сот тарабынан ижара келишими мөөнөтүнөн эрте бузулат, эгерде Ижарага алуучу: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Келишимдин шарттарын же мүлктүн максаттуу багытын бузуу менен ижара объектисин пайдаланганда;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электрондук шартту аукциондун жыйынтыгы боюнча кабыл алынган милдеттенмелер аткарылбаса же талаптагыдай эмес деңгээлде аткарылса;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мамлекеттик мүлктү субижарага берсе;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Келишимде белгиленген мөөнөт өткөндөн кийин эки жолудан ашуун катары менен ижара акысын төлөбөгөндө;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пайдалануу процессинде ижаралык объекттин техникалык мүнөздөмөсү же функциялык өзгөчөлүктөрү начарласа, же аны оңдоого мүмкүн болбогондой, талкаланышына алып келгендей жабыркаса, аларды жок кылуу үчүн калыбына келтирүү-оңдоо иштерин жүргүзүүнү талап кылса;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lastRenderedPageBreak/>
        <w:t>- Ижарага берүүчүнүн ишине тоскоол келтирсе же анын иши Ижарага берүүчү үчүн жагымсыз финансылык, өндүрүштүк жана техникалык кесепеттерге алып келсе.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18. Ижарага алуучунун талабы боюнча сот тарабынан Ижара келишими мөөнөтүнөн эрте бузулат, эгерде ижарага берүүчү: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берүүчү мамлекеттик мүлктү колдонууга бербесе же Келишимдин шарттарына жана мүлктүн дайындалышына ылайык ижаралык объектти колдонуу үчүн тоскоолдук кылса;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алуучуга берилген мамлекеттик мүлк Келишимди түзүү учурунда Ижарага берүүчү тарабынан сүйлөшүлбөгөн, Ижарага алуучуга мурдатан белгисиз болгон жана алар ижаралык объектини кароо же келишимди түзүү учурунда же анын оң экендигин текшерүү учурунда байкалбаган кемчиликтер аларды пайдаланууга тоскоолдук жаратса;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алуучу жооп бербей турган кырдаалдардын себебинен улам мамлекеттик мүлк колдонуу үчүн жараксыз абалда болуп калса.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19. Ижара келишимин мөөнөтүнөн мурда бузууну демилгелөө үчүн, бир тарап башка тарапка алардын келишимдик милдеттенмелерин аткаруу керектиги же жол берилген бузууларды он беш күндүк мөөнөттө четтетүү жөнүндө кат аркылуу эскертүү жөнөтөт.</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w:t>
      </w:r>
      <w:r w:rsidRPr="00227A2C">
        <w:rPr>
          <w:rFonts w:ascii="Times New Roman" w:eastAsia="Times New Roman" w:hAnsi="Times New Roman" w:cs="Times New Roman"/>
          <w:sz w:val="28"/>
          <w:szCs w:val="28"/>
          <w:lang w:eastAsia="ru-RU"/>
        </w:rPr>
        <w:t>Ижара келишимин мөөнөтүнөн мурда бузуу жөнүндө талап тараптар сотко бериши мүмкүн:</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227A2C">
        <w:rPr>
          <w:rFonts w:ascii="Times New Roman" w:eastAsia="Times New Roman" w:hAnsi="Times New Roman" w:cs="Times New Roman"/>
          <w:sz w:val="28"/>
          <w:szCs w:val="28"/>
          <w:lang w:eastAsia="ru-RU"/>
        </w:rPr>
        <w:t>- ижара келишимин жокко чыгаруу сунушуна башка тараптан баш тартуу алынгандан кийин же сунушта көрсөтүлгөн акылга сыярлык мөөнөттө жооп алынбаганда, жана ал жок болсо – отуз күндүк мөөнөттө;</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227A2C">
        <w:rPr>
          <w:rFonts w:ascii="Times New Roman" w:eastAsia="Times New Roman" w:hAnsi="Times New Roman" w:cs="Times New Roman"/>
          <w:sz w:val="28"/>
          <w:szCs w:val="28"/>
          <w:lang w:eastAsia="ru-RU"/>
        </w:rPr>
        <w:t>- башка тарап келишимдик милдеттенмелерин аткарбаган учурда же кат аркылуу эскертүү алгандан кийин он беш күндүк мөөнөттө жол берилген бузуулар четтетилбегенде.</w:t>
      </w:r>
    </w:p>
    <w:p w:rsidR="00606030" w:rsidRPr="00606030"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5. Тараптардын жоопкерчилиги</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20. Күнөөлүү тарап Келишим боюнча милдеттерин аткарбагандыктан же талаптагыдай эмес аткаргандыктан башка тарапка келтирилген материалдык зыяндын жана башка бардык чыгымдардын ордун толтурууга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21. Ушул Келишимдин токтотулушу Ижарага алуучуну ижара акы жана туумдарды төлөө боюнча карыздарын жабуудан бошотпойт.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22. Ушул Келишимдин талаптарын жана шарттарын түз жана жашыруун түрдө бузган бүтүмдөр жараксыз деп эсептелет, ал эми аларды жасагандыгы үчүн күнөөлүү жактар Кыргыз Республикасынын мыйзамдарында белгиленген тартиптик, материалдык, администрациялык жана жазык жоопкерчилигине тартылат.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23. Тартиптик, материалдык, администрациялык жана жазык жоопкерчилигине тартуу күнөөлүү жактарды келтирилген зыяндын ордун толтуруу милдетинен бошотпойт.</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24.</w:t>
      </w:r>
      <w:r w:rsidRPr="007612D3">
        <w:rPr>
          <w:rFonts w:ascii="Times New Roman" w:hAnsi="Times New Roman" w:cs="Times New Roman"/>
          <w:sz w:val="28"/>
          <w:szCs w:val="28"/>
        </w:rPr>
        <w:t xml:space="preserve"> Форс-мажордук кырдаалдардын чыгышы, мындай кырдаалдын ичинде аракетте болгон убакытка шайкеш мезгилге Келишим боюнча тиешелүү милдеттерди аткаруу мөөнөтүн узартууга алып келет.</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6. Талаш-тартыштарды чечүүнүн тартиби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25. Тараптардын ортосундагы бардык талаш-тартыштар сүйлөшүү жолу менен чечилет.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26. Эгер макулдашууга келишпесе, талаш-тартыштар Кыргыз Республикасынын мыйзамдарына ылайык сот тартибинде чечилет.</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7. Башка шарттар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27. Мамлекеттик каттоого жаткан келишимдер боюнча, ижара келишими каттоодон өткөн учурдан тартып ижара обьектисин ижарага берүүчү өткөргөн жана ижарага  алуучу кабыл алган болуп эсептелет.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Мамлекеттик каттоого жатпаган келишимдер боюнча, ижара келишимине кол коюулган күндөн он күн өткөндөн кийин ижара обьектисин ижарага берүүчү өткөргөн жана ижарага  алуучу кабыл алган болуп эсептелет.</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w:t>
      </w:r>
      <w:r w:rsidRPr="00227A2C">
        <w:rPr>
          <w:rFonts w:ascii="Times New Roman" w:eastAsia="Times New Roman" w:hAnsi="Times New Roman" w:cs="Times New Roman"/>
          <w:sz w:val="28"/>
          <w:szCs w:val="28"/>
          <w:lang w:eastAsia="ru-RU"/>
        </w:rPr>
        <w:t>Ижара обьектисинин сезондук ишине, берүү тартибине же шарттуу аукциондук тооруктун жыйынтыгы боюнча алар кабыл алуучу, ижарага алуучунун милдеттенмесине байланыштуу, ушул Жобо менен ижара обьектисин кабыл алуу-өткөрүүнүн башка тартиби белгилениши мүмкүн:</w:t>
      </w:r>
    </w:p>
    <w:p w:rsidR="00606030" w:rsidRPr="007612D3" w:rsidRDefault="00606030" w:rsidP="00606030">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__________________________________________________________________________________________________________________________</w:t>
      </w:r>
      <w:r>
        <w:rPr>
          <w:rFonts w:ascii="Times New Roman" w:eastAsia="Times New Roman" w:hAnsi="Times New Roman" w:cs="Times New Roman"/>
          <w:sz w:val="28"/>
          <w:szCs w:val="28"/>
          <w:lang w:val="ru-RU" w:eastAsia="ru-RU"/>
        </w:rPr>
        <w:t>______</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28. Ижара обьектиси ижарага берүүчү менен ижарага алуучуга “ушу турушу менен” абалда берилет.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Ижарага берилген </w:t>
      </w:r>
      <w:r w:rsidRPr="0005586A">
        <w:rPr>
          <w:rFonts w:ascii="Times New Roman" w:eastAsia="Times New Roman" w:hAnsi="Times New Roman" w:cs="Times New Roman"/>
          <w:sz w:val="28"/>
          <w:szCs w:val="28"/>
          <w:lang w:eastAsia="ru-RU"/>
        </w:rPr>
        <w:t>мамлекеттик кыймылсыз</w:t>
      </w:r>
      <w:r w:rsidRPr="007612D3">
        <w:rPr>
          <w:rFonts w:ascii="Times New Roman" w:eastAsia="Times New Roman" w:hAnsi="Times New Roman" w:cs="Times New Roman"/>
          <w:sz w:val="28"/>
          <w:szCs w:val="28"/>
          <w:lang w:eastAsia="ru-RU"/>
        </w:rPr>
        <w:t xml:space="preserve"> мүлктү капиталдык жана күнүмдүк оңдоолор (биринчи баштапкы жана андан аркы) ижарага алуучу менен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Ижара обьектисинин бардык бөлүнгөн жана бөлүнгөн эмес жакшыртууларынын нарктын, ижарачынын милдеттери боюнча, анын ичинде шарттуу аукциондун жыйынтыгы боюнча милдеттерин аткаруу алкагында ижарачы менен жүргүзүлгөн башка төлөмдөрдүн, ижара төлөмүнүн эсебинде, коммуналдык тейлөөнүн, эксплуатациялык жана мүлктү кармоо боюнча ижарачынын башка сарптоолорунун ордун толтурууга жатпайт. Ижара келишимин колдонуу мөөнөтү өткөндөн кийин көрсөтүлгөн мамлекеттик мүлктүн жакшыртуулары акысыз ижарага берүүчүгө өтөт жана анын чарба жүргүзүүсүнө же ыкчам башкаруусуна берилет.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lastRenderedPageBreak/>
        <w:t xml:space="preserve"> 29. Келишимди  токтоткондо ижарага алуучу, ченемдүү эскирүүдө же шарттуу аукциондун жыйынтыктары боюнча алар кабыл алуучу, ижарага алуучунун милдеттенмелерине ылайык   ижара обьектисин оң абалда ижарага берүүчүгө өткөрүп берүүгө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30. Ушул Келишимге, анын ажырагыс жана зарыл бөлүгү болуп саналган жана тараптардын ыйгарым укуктуу өкүлдөрү кол коюуга тийиш болгон тиркеме (ижара акысынын эсептелиши) тиркелет.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31. Ижарага берилген имараттын, курулманын (жайдын) сыртында жарнаманы жайгаштыруу Ижарага берүүчү менен белгиленген тартипте макулдашылууга тийиш.</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32. Ушул Келишим жазуу түрүндө түзүлөт, тараптардын электрондук колу коюлат жана ыйгарым укуктуу органда катталууга тийиш.</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мүлктүн ижара келишимдеринин реестрине киргизилбеген ижара келишими жараксыз болуп саналат.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33. Ижара келишими токтогондо Ижарага берүүчү бир айлык мөөнөттө ижара обьектисин өз ээлигине жана колдонуусуна, ыйгарым укуктуу органга  тиешелүү маалымат берүү менен кайтаруу боюнча чараларды кабыл алышы керек. </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34. Келишим бирдей юридикалык күчкө ээ болгон үч нускада түзүлдү. Бир нускасы ыйгарым укуктуу органда, экинчиси - Ижарага берүүчүдө калат, үчүнчүсү - Ижара алуучуга берилет.</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p>
    <w:p w:rsidR="00606030" w:rsidRPr="007612D3" w:rsidRDefault="00606030" w:rsidP="00606030">
      <w:pPr>
        <w:spacing w:before="240" w:after="24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Тараптардын юридикалык даректери жана банк маалыматтары:</w:t>
      </w:r>
    </w:p>
    <w:tbl>
      <w:tblPr>
        <w:tblW w:w="5000" w:type="pct"/>
        <w:tblCellMar>
          <w:left w:w="0" w:type="dxa"/>
          <w:right w:w="0" w:type="dxa"/>
        </w:tblCellMar>
        <w:tblLook w:val="04A0" w:firstRow="1" w:lastRow="0" w:firstColumn="1" w:lastColumn="0" w:noHBand="0" w:noVBand="1"/>
      </w:tblPr>
      <w:tblGrid>
        <w:gridCol w:w="3615"/>
        <w:gridCol w:w="2822"/>
        <w:gridCol w:w="3309"/>
      </w:tblGrid>
      <w:tr w:rsidR="00606030" w:rsidRPr="007612D3" w:rsidTr="004655EF">
        <w:tc>
          <w:tcPr>
            <w:tcW w:w="1750" w:type="pct"/>
            <w:tcMar>
              <w:top w:w="0" w:type="dxa"/>
              <w:left w:w="567" w:type="dxa"/>
              <w:bottom w:w="0" w:type="dxa"/>
              <w:right w:w="108" w:type="dxa"/>
            </w:tcMar>
            <w:hideMark/>
          </w:tcPr>
          <w:p w:rsidR="00606030" w:rsidRPr="007612D3" w:rsidRDefault="00606030" w:rsidP="004655EF">
            <w:pPr>
              <w:spacing w:after="12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Ижарага берүүчү</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Ижарага алуучу</w:t>
            </w:r>
          </w:p>
        </w:tc>
      </w:tr>
      <w:tr w:rsidR="00606030" w:rsidRPr="007612D3" w:rsidTr="004655EF">
        <w:tc>
          <w:tcPr>
            <w:tcW w:w="1750" w:type="pct"/>
            <w:tcMar>
              <w:top w:w="0" w:type="dxa"/>
              <w:left w:w="567"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Колу</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Колу</w:t>
            </w:r>
          </w:p>
        </w:tc>
      </w:tr>
      <w:tr w:rsidR="00606030" w:rsidRPr="007612D3" w:rsidTr="004655EF">
        <w:tc>
          <w:tcPr>
            <w:tcW w:w="1750" w:type="pct"/>
            <w:tcMar>
              <w:top w:w="0" w:type="dxa"/>
              <w:left w:w="567" w:type="dxa"/>
              <w:bottom w:w="0" w:type="dxa"/>
              <w:right w:w="108" w:type="dxa"/>
            </w:tcMar>
            <w:hideMark/>
          </w:tcPr>
          <w:p w:rsidR="00606030" w:rsidRPr="007612D3" w:rsidRDefault="00606030" w:rsidP="004655EF">
            <w:pPr>
              <w:spacing w:before="120"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М.О.</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before="120"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М.О.</w:t>
            </w:r>
          </w:p>
        </w:tc>
      </w:tr>
    </w:tbl>
    <w:p w:rsidR="00606030" w:rsidRDefault="00606030" w:rsidP="00606030">
      <w:pPr>
        <w:spacing w:after="240" w:line="240" w:lineRule="auto"/>
        <w:ind w:firstLine="567"/>
        <w:jc w:val="both"/>
        <w:rPr>
          <w:rFonts w:ascii="Times New Roman" w:eastAsia="Times New Roman" w:hAnsi="Times New Roman" w:cs="Times New Roman"/>
          <w:sz w:val="28"/>
          <w:szCs w:val="28"/>
          <w:lang w:val="ru-RU" w:eastAsia="ru-RU"/>
        </w:rPr>
      </w:pPr>
    </w:p>
    <w:p w:rsidR="00606030" w:rsidRPr="007612D3" w:rsidRDefault="00606030" w:rsidP="00606030">
      <w:pPr>
        <w:spacing w:after="24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bookmarkStart w:id="4" w:name="pr8"/>
            <w:bookmarkEnd w:id="4"/>
            <w:r w:rsidRPr="007612D3">
              <w:rPr>
                <w:rFonts w:ascii="Times New Roman" w:eastAsia="Times New Roman" w:hAnsi="Times New Roman" w:cs="Times New Roman"/>
                <w:sz w:val="28"/>
                <w:szCs w:val="28"/>
                <w:lang w:val="ru-RU"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ижарага берүүнүн тартиби жөнүндө жобонун</w:t>
            </w:r>
            <w:r w:rsidRPr="007612D3">
              <w:rPr>
                <w:rFonts w:ascii="Times New Roman" w:eastAsia="Times New Roman" w:hAnsi="Times New Roman" w:cs="Times New Roman"/>
                <w:sz w:val="28"/>
                <w:szCs w:val="28"/>
                <w:lang w:val="ru-RU" w:eastAsia="ru-RU"/>
              </w:rPr>
              <w:br/>
            </w:r>
            <w:r w:rsidRPr="007612D3">
              <w:rPr>
                <w:rFonts w:ascii="Times New Roman" w:eastAsia="Times New Roman" w:hAnsi="Times New Roman" w:cs="Times New Roman"/>
                <w:sz w:val="28"/>
                <w:szCs w:val="28"/>
                <w:lang w:eastAsia="ru-RU"/>
              </w:rPr>
              <w:t>6-тиркемеси</w:t>
            </w:r>
          </w:p>
        </w:tc>
      </w:tr>
    </w:tbl>
    <w:p w:rsidR="00606030" w:rsidRPr="007612D3" w:rsidRDefault="00606030" w:rsidP="00606030">
      <w:pPr>
        <w:spacing w:before="400" w:after="400" w:line="240" w:lineRule="auto"/>
        <w:ind w:left="1134" w:right="1134"/>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Мамлекеттик кыймылдуу мүлктү ижарага берүүнүн</w:t>
      </w:r>
      <w:r w:rsidRPr="007612D3">
        <w:rPr>
          <w:rFonts w:ascii="Times New Roman" w:eastAsia="Times New Roman" w:hAnsi="Times New Roman" w:cs="Times New Roman"/>
          <w:b/>
          <w:bCs/>
          <w:sz w:val="28"/>
          <w:szCs w:val="28"/>
          <w:lang w:eastAsia="ru-RU"/>
        </w:rPr>
        <w:br/>
        <w:t>ТИПТҮҮ КЕЛИШИМИ</w:t>
      </w: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мүлктү башкаруу чөйрөсүндөгү ыйгарым укуктуу орган менен катталган</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20_</w:t>
            </w:r>
            <w:r w:rsidRPr="007612D3">
              <w:rPr>
                <w:rFonts w:ascii="Times New Roman" w:eastAsia="Times New Roman" w:hAnsi="Times New Roman" w:cs="Times New Roman"/>
                <w:sz w:val="28"/>
                <w:szCs w:val="28"/>
                <w:lang w:val="en-US" w:eastAsia="ru-RU"/>
              </w:rPr>
              <w:t>_</w:t>
            </w:r>
            <w:r w:rsidRPr="007612D3">
              <w:rPr>
                <w:rFonts w:ascii="Times New Roman" w:eastAsia="Times New Roman" w:hAnsi="Times New Roman" w:cs="Times New Roman"/>
                <w:sz w:val="28"/>
                <w:szCs w:val="28"/>
                <w:lang w:eastAsia="ru-RU"/>
              </w:rPr>
              <w:t>-жыл "</w:t>
            </w:r>
            <w:r w:rsidRPr="007612D3">
              <w:rPr>
                <w:rFonts w:ascii="Times New Roman" w:eastAsia="Times New Roman" w:hAnsi="Times New Roman" w:cs="Times New Roman"/>
                <w:sz w:val="28"/>
                <w:szCs w:val="28"/>
                <w:lang w:val="en-US" w:eastAsia="ru-RU"/>
              </w:rPr>
              <w:t>_</w:t>
            </w:r>
            <w:r w:rsidRPr="007612D3">
              <w:rPr>
                <w:rFonts w:ascii="Times New Roman" w:eastAsia="Times New Roman" w:hAnsi="Times New Roman" w:cs="Times New Roman"/>
                <w:sz w:val="28"/>
                <w:szCs w:val="28"/>
                <w:lang w:eastAsia="ru-RU"/>
              </w:rPr>
              <w:t>_" __</w:t>
            </w:r>
            <w:r w:rsidRPr="007612D3">
              <w:rPr>
                <w:rFonts w:ascii="Times New Roman" w:eastAsia="Times New Roman" w:hAnsi="Times New Roman" w:cs="Times New Roman"/>
                <w:sz w:val="28"/>
                <w:szCs w:val="28"/>
                <w:lang w:val="en-US" w:eastAsia="ru-RU"/>
              </w:rPr>
              <w:t>__________</w:t>
            </w:r>
          </w:p>
        </w:tc>
      </w:tr>
    </w:tbl>
    <w:p w:rsidR="00606030" w:rsidRPr="007612D3" w:rsidRDefault="00606030" w:rsidP="00606030">
      <w:pPr>
        <w:spacing w:before="200" w:after="6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 xml:space="preserve">Мамлекеттик кыймылдуу мүлктү ижарага берүү  </w:t>
      </w:r>
      <w:r w:rsidRPr="007612D3">
        <w:rPr>
          <w:rFonts w:ascii="Times New Roman" w:eastAsia="Times New Roman" w:hAnsi="Times New Roman" w:cs="Times New Roman"/>
          <w:b/>
          <w:bCs/>
          <w:sz w:val="28"/>
          <w:szCs w:val="28"/>
          <w:lang w:eastAsia="ru-RU"/>
        </w:rPr>
        <w:br/>
        <w:t>№ _____ КЕЛИШИМИ</w:t>
      </w:r>
    </w:p>
    <w:p w:rsidR="00606030" w:rsidRPr="007612D3" w:rsidRDefault="00606030" w:rsidP="00606030">
      <w:pPr>
        <w:spacing w:before="240" w:after="24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 ш. "__" _________ 20__-ж.</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______________________________________________________ (балансты кармоочу уюмдун аталышы) ________________________________________________ (аты-жөнү, жетекчинин кызмат орду) атынан мындан ары "Ижарага берүүчү" деп аталуучу, ___________________________________________ негизинде аракеттенүүчү ___________________________________ жана экинчи тараптан, мындан ары "Ижарага алуучу" деп аталуучу ____________________________________________________ (жеке жактын аты-жөнү/юридикалык жактын аталышы, келишим түзүүгө ыйгарым укук берилген өкүлдүн аты-жөнү, ишеним каттын реквизиттери) ортосунда төмөнкүлөр жөнүндө ушул Келишим түзүлдү:</w:t>
      </w:r>
    </w:p>
    <w:p w:rsidR="00606030" w:rsidRPr="003B653B"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1. Жалпы шарттар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w:t>
      </w:r>
      <w:r w:rsidRPr="003B653B">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Ижарага</w:t>
      </w:r>
      <w:r w:rsidRPr="003B653B">
        <w:rPr>
          <w:rFonts w:ascii="Times New Roman" w:eastAsia="Times New Roman" w:hAnsi="Times New Roman" w:cs="Times New Roman"/>
          <w:sz w:val="28"/>
          <w:szCs w:val="28"/>
          <w:lang w:eastAsia="ru-RU"/>
        </w:rPr>
        <w:t xml:space="preserve"> </w:t>
      </w:r>
      <w:r w:rsidRPr="007612D3">
        <w:rPr>
          <w:rFonts w:ascii="Times New Roman" w:eastAsia="Times New Roman" w:hAnsi="Times New Roman" w:cs="Times New Roman"/>
          <w:sz w:val="28"/>
          <w:szCs w:val="28"/>
          <w:lang w:eastAsia="ru-RU"/>
        </w:rPr>
        <w:t>берүүчү _____________________________________________ (калк жашаган пункт, көчө, аянт, проспект, үй номуру) дарегиндеги, жалпы аянты ____ кв.м, № _____ курулушта ________ кабатында жайгашкан, мамлекеттик курулманы, имаратты (жайды) __________________ максатында пайдалануу үчүн ижарага берет, ал эми ижарачы ижарага 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 Ижара мөөнөтү 20__-ж. "__" __________ тартып 20__-ж. "__" ________ чейин белгиленет.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3. </w:t>
      </w:r>
      <w:r w:rsidRPr="007612D3">
        <w:rPr>
          <w:rFonts w:ascii="Times New Roman" w:hAnsi="Times New Roman" w:cs="Times New Roman"/>
          <w:sz w:val="28"/>
          <w:szCs w:val="28"/>
        </w:rPr>
        <w:t>Өз милдеттенмелерин талаптагыдай аткарган ижарага берүүчү жана ижарага алуучу келишимдин мөөнөтү аяктаганга бир ай калганга чейин, андан кечиктирбестен, кийин аны ыйгарым укуктуу органда каттоо менен колдонуудагы ижара келишимине кошумча макулдашууну түзүп, тараптар ижара келишиминин мөөнөтүн узарта алышат. Бул эреже тооруктардын жыйынтыктары боюнча ошондой эле ижарага түз берүү жолу менен түзүлгөн келишимдерде колдонулат.</w:t>
      </w:r>
    </w:p>
    <w:p w:rsidR="00606030" w:rsidRPr="007612D3" w:rsidRDefault="00606030" w:rsidP="00606030">
      <w:pPr>
        <w:spacing w:after="60" w:line="240" w:lineRule="auto"/>
        <w:ind w:firstLine="567"/>
        <w:jc w:val="both"/>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2. Тараптардын укуктары жана милдеттери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 Ижарага берүүчү төмөнкүдөй укуктарга ээ:</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4.1. Ижарага алуучудан ай сайын ижара акысын алууга;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xml:space="preserve">4.2. </w:t>
      </w:r>
      <w:r w:rsidRPr="007612D3">
        <w:rPr>
          <w:rFonts w:ascii="Times New Roman" w:hAnsi="Times New Roman" w:cs="Times New Roman"/>
          <w:sz w:val="28"/>
          <w:szCs w:val="28"/>
        </w:rPr>
        <w:t>ижара обьектисинин абалынын начарлашына байланыштуу келтирилген зыяндын ордун толтурууну Ижара алуучудан талап кылууга.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4.3. колдонулган мыйзамдар өзгөртүлгөн учурда Ижарага алуучу менен макулдашуу боюнча керектүү өзгөртүүлөрдү, толуктоолорду жана тактоолорду киргизгенге.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4.4. Ижарага алуучу ушул Келишимдин шарттарын бузуп жүргүзүп жаткан жумуштарын токтотууга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 Ижарага берүүчү төмөнкүлөргө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5.1. Келишимге кол коюлгандан кийин ушул Келишимдин шарттарына ылайык абалда  мамлекеттик мүлктү  Ижарага алуучуга берүүгө.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5.2. эгерде мыйзамдарга жана ушул Келишимдин шарттарына каршы келбесе Ижара алуучунун чарбалык ишине кийлигишпөөгө, анын мамлекеттик мүлктү пайдаланышына тоскоол кылбоого.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5.3. ушул Келишимди бузууда Ижарага алуучунун ижарадагы мүлктү кайтарып алуу боюнча керектүү чараларды көрүүгө.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5.4. ижара алуучудан ижара акысы алынгандан кийин, банктык 10 күндүн ичинде Ижарачы төккөн ижара акысын ыйгарым укуктуу мамлекеттик органдын алыш-бериш эсебине которууга.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6. Ижарага алуучу төмөнкүлөргө укуктуу: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6.1. ижарага алынган ижара обьектисин өз алдынча чарбалык ишти ушул Келишимдин 1-пунктунда көрсөтүлгөн максаттарга жана шарттарга ылайык гана жүргүзүүгө;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6.2. кабыл алуу-өткөрүү актысына кол коюлгандан кийин ижарага алынган обьектини пайдаланууга киришүүгө.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 Ижарага алуучу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 мамлекеттик мүлктү  ушул Келишимдин шарттарына ылайык пайдаланууга алууга.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7.2 ижарага алынган мүлктү ушул Келишимдин 1-пунктунда белгиленген багыты боюнча гана пайдаланууга.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7.3 ижарага алынган мүлктү Ижарага берүүчүгө кайра өткөрүп бергенге чейин талаптагыдай техникалык жана санитардык абалда кармоого.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7.4 ижара акысын ар бир айдын 5-күнүнө чейин төлөөгө, ошондой эле тиешелүү эксплуатациялык сарптоолорду төлөөгө.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7.5 салыктык мыйзамдарда аныкталган учурларда мүлккө салыкты төлөөгө.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7.6 </w:t>
      </w:r>
      <w:r w:rsidRPr="003B653B">
        <w:rPr>
          <w:rFonts w:ascii="Times New Roman" w:eastAsia="Times New Roman" w:hAnsi="Times New Roman" w:cs="Times New Roman"/>
          <w:sz w:val="28"/>
          <w:szCs w:val="28"/>
          <w:lang w:eastAsia="ru-RU"/>
        </w:rPr>
        <w:t>и</w:t>
      </w:r>
      <w:r w:rsidRPr="007612D3">
        <w:rPr>
          <w:rFonts w:ascii="Times New Roman" w:eastAsia="Times New Roman" w:hAnsi="Times New Roman" w:cs="Times New Roman"/>
          <w:sz w:val="28"/>
          <w:szCs w:val="28"/>
          <w:lang w:eastAsia="ru-RU"/>
        </w:rPr>
        <w:t>жарага берүүчүнүн ижарага алынган объектиге белгиленген тартипте кароону камсыздоого, анын көрсөтмөлөрүн белгиленген мөөнөттө аткарууга; Ижара берүүчүнүн талабы боюнча, ижара объектисин пайдаланууга тийиштүү керектүү маалыматтарды берүүгө.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7.7 ижарага алынган мамлекеттик мүлктүн оң техникалык абалын, анын ичинде техникалык эксплуатациялоо эрежелерин, техникалык коопсуздугун,  өрт коопсуздугун сактоо жолу менен, жана мамлекеттик көзөмөлдөө органдарынын ижараланган мүлккө тиешелүү буйруктарын  аткарууга жана аларды аткарбагандыгы үчүн мыйзамдарда белгиленген жоопкерчиликти көтөрүүгө;</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eastAsia="Times New Roman" w:hAnsi="Times New Roman" w:cs="Times New Roman"/>
          <w:sz w:val="28"/>
          <w:szCs w:val="28"/>
          <w:lang w:eastAsia="ru-RU"/>
        </w:rPr>
        <w:t xml:space="preserve">7.8 </w:t>
      </w:r>
      <w:r w:rsidRPr="007612D3">
        <w:rPr>
          <w:rFonts w:ascii="Times New Roman" w:hAnsi="Times New Roman" w:cs="Times New Roman"/>
          <w:sz w:val="28"/>
          <w:szCs w:val="28"/>
        </w:rPr>
        <w:t>бузулууда, анын ичинде  Ижарага алуучунун чарба жүргүзүүнүн жыйынтыгында мамлекеттик мүлк бузулганда, токтоосуз бузулуу жөнүндө акт түзүү үчүн кат жүзүндө  бул тууралууу Ижарага берүүчүгө кабарланат, ошондой эле ижараланган мүлккө оңдоо жүргүзүүчү тиешелүү уюмдарда, жазуу түрүндө кепилдик корутундусу менен, анын күбөлөнгөн көчүрмөсү Ижарага берүүчүгө берилет, оңдоону өз алдынча жүргүзөт.</w:t>
      </w:r>
    </w:p>
    <w:p w:rsidR="00606030" w:rsidRPr="007612D3" w:rsidRDefault="00606030" w:rsidP="00606030">
      <w:pPr>
        <w:pStyle w:val="a5"/>
        <w:ind w:firstLine="567"/>
        <w:jc w:val="both"/>
        <w:rPr>
          <w:rFonts w:ascii="Times New Roman" w:hAnsi="Times New Roman" w:cs="Times New Roman"/>
          <w:sz w:val="28"/>
          <w:szCs w:val="28"/>
        </w:rPr>
      </w:pPr>
      <w:r w:rsidRPr="007612D3">
        <w:rPr>
          <w:rFonts w:ascii="Times New Roman" w:hAnsi="Times New Roman" w:cs="Times New Roman"/>
          <w:sz w:val="28"/>
          <w:szCs w:val="28"/>
        </w:rPr>
        <w:t xml:space="preserve"> 7.9 ижараланган  мамлекеттик мүлктүн сакталуусун жана анын ичинде үчүнчү жактардын жана форс-мажордук кырдаалдарын аракеттеринен келип чыккан мүмкүн болгон залалды четтетүүнү камсыздоо боюнча чараларды кабыл алууга, анын начарлашына, бузулушуна алып келүүчү аракеттерди кылбоого,  эгерде андай кылбаса ижарага алган обьектинин сапатынын начарлашына, анын ичинде өзүнүн чарбалыкк ишмердигинин жыйынтыгында, же ижара келишиминин тараптарынын эркинен бөлөк мамлекеттик мүлктү жоготуп алууга, форс-мажордук кырдаалды кошо, байланышкан зыянды толук көлөмдө  Ижарага берүүчүгө ордун толтуруп берүүгө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7.10 субижарага бербөөгө, ижарага алынган мүлктү күрөөгө койбоого же башкача түрдө оордотпоого.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7.11 Ижарага берүүчүнүн жазуу түрүндө уруксаатысыз ижараланган мамлекеттик мүлккө эч кандай капиталдык өзгөртүүлөрдү жүргүзбөөгө.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7.12 уюштуруу-укуктук формасы, аталышы, жайгашкан орду жана почта дареги (юридикалык жактар үчүн), жашаган жери боюнча каттоосу (жеке жактар жана жеке ишкерлер үчүн), банктык реквизиттери өзгөрсө 10 күндүн ичинде көрсөтүлгөн өзгөрүүлөр тууралуу Ижарага берүүчүгө кат жүзүндө билдирүүгө.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7.13 ижараланган мүлк уурдалганда же ушул келишимдин тараптарынын эркинен тышкары башка жоготуу болгон учурда Ижарага алуучу Мүлктүн наркын калыбына келтирүү боюнча толук жоопкерчиликти Ижарага берүүчүнүн алдында тартат. Урдалуу фактысы жана кылмыштарды каттоо боюнча тиешелүү органдарда Ижарага берүүчүнүн арызынын катталышы, мамлекеттик мүлктүн наркын калыбына келтирүү боюнча Ижарага берүүчүнүн алдында жоопкерчиликтен  Ижарага алуучуну бошотпойт.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7.14 Келишим бүткөндө мамлекеттик мүлктү ижара берүүчүгө оң абалда кайрып берүүгө.  </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3. Келишим боюнча төлөмдөр жана эсеп-кысаптар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8. Мамлекеттик мүлктүн ижара акысынын өлчөмү айына _______ сомду түзөт.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9. Ижара акысы, Мамлекеттик мүлктү пайдалангандыгы үчүн ижара акысын эсептөө тартиби жөнүндө нускамага өзгөрүү кирген учурда, кабыл алынган ченемдик укуктук актыларга ылайык белгиленген баалар жана тарифтер өзгөргөн шартта кайра каралат. Ижарага берүүчү мамлекеттик мүлктү пайдалангандыгы үчүн ижара акысын эсептөө тартиби жөнүндө нускаманын өзгөргөндүгү тууралуу чечим күчүнө кирген күндөн 15 күндөн кечиктирбей, ижара акысынын өзгөргөндүгү тууралуу Ижарага алуучуга жазуу түрүндө билдирет.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10. </w:t>
      </w:r>
      <w:r w:rsidRPr="007612D3">
        <w:rPr>
          <w:rFonts w:ascii="Times New Roman" w:hAnsi="Times New Roman" w:cs="Times New Roman"/>
          <w:sz w:val="28"/>
          <w:szCs w:val="28"/>
        </w:rPr>
        <w:t xml:space="preserve">Ушул Келишимдин колдонуусун узарткан учурда Келишимдин 3-пунктуна ылайык ижара акынын өлчөмү өткөн жылдын январь айынан декабрь айы боюнча мезгилге Кыргыз Республикасынын Улуттук статистикалык комитети менен эсептелген баалардын керектөөлөр индексине ылайык индексациялоо усулу менен кайта эсептелет.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11. Ижара акысын өз убагында төлөбөсө Ижарага алуучу кечиктирилген ар бир күн үчүн жалпы карыздын суммасынын 0,2 пайызы өлчөмүндө туум айыптарды төлөйт.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12. Мамлекеттик каттоого жаткан келишимдер боюнча ижара акы эсептөө ижара келишимин каттоодон өткөргөн күндөн тартып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каттоого жатпаган келишимдер боюнча ижара акы эсептөө ижара келишимине кол коюлган күндөн он күн өткөндөн кийин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Тараптар ижара обьектисинин сезеондук жумуштарга; (МЖӨ) берүү тартибине; ижарага алуучунун шарттуу аукциондун жыйынтыгы боюнча ала кабыл алуучу милдеттерине карата ижара акы эсептөөнүн башка тартибин белгилеши мүмкүн:</w:t>
      </w:r>
    </w:p>
    <w:p w:rsidR="00606030" w:rsidRPr="00606030" w:rsidRDefault="00606030" w:rsidP="00606030">
      <w:pPr>
        <w:spacing w:after="60" w:line="240" w:lineRule="auto"/>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__________________________________________________________________________________________________________________________</w:t>
      </w:r>
      <w:r>
        <w:rPr>
          <w:rFonts w:ascii="Times New Roman" w:eastAsia="Times New Roman" w:hAnsi="Times New Roman" w:cs="Times New Roman"/>
          <w:sz w:val="28"/>
          <w:szCs w:val="28"/>
          <w:lang w:eastAsia="ru-RU"/>
        </w:rPr>
        <w:t>______</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4. Келишимди колдонуу мөөнөтү жана токтотуу шарттары</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13. Ушул Келишим ыйгарым укуктуу органда каттоодон өткөн учурдан тартып күчүнө кирет.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14. Ушул Келишимге киргизилүүчү бардык толуктоолор жана өзгөртүүлөр тараптар тарабынан кошумча макулдашууга кол коюу аркылуу жазуу жүзүндө жүргүзүлөт. Кошумча макулдашуу ыйгарым укуктуу органдын каттоосунан өткөндөн кийин күчүнө кирет.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15. Ушул Келишим төмөнкү себептер боюнча күчүн жоготот: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берүүчү менен Ижарага алуучунун өз ара макулдашуусу боюнча Келишим бузулган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Келишимдин 16,17-пункттарына ылайык тараптардын биринин талабы боюнча сот менен келишим мөөнөтүнөн эрте бузулган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lastRenderedPageBreak/>
        <w:t>- Ижарага алуучу - юридикалык жак жоюлган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алуучу болуп саналган адам өлгөндө, ал аракетке жөндөмсүз, аракетке жөндөмдүүлүгү чектелген же дайынсыз жоголду деп таанылган учурда.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берилген жайга мамлекеттик органды жайгаштыруу зарылчылыгында;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ушул Келишимдин 10-пунктуна ылайык ижара акыны кайра эсептөөдөн Ижарага алуучу баш тартканда же ушул Келишимдин 9-пунктуна ылайык ижара акыны кайра кроодон баш тартканда.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16. Ижарага берүүчүнүн талабы боюнча сот тарабынан ижара келишими мөөнөтүнөн эрте бузулат, эгерде Ижарага алуучу:</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Келишимдин шарттарын же мүлктүн максаттуу багытын бузуу менен ижара объектисин пайдаланганда;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электрондук шартту аукциондун жыйынтыгы боюнча кабыл алынган милдеттенмелер аткарылбаса же талаптагыдай эмес деңгээлде аткарылса;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мамлекеттик мүлктү субижарага берсе;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Келишимде белгиленген мөөнөт өткөндөн кийин эки жолудан ашуун катары менен ижара акысын төлөбөгөндө;</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пайдалануу процессинде ижаралык объекттин техникалык мүнөздөмөсү же функциялык өзгөчөлүктөрү начарласа, же аны оңдоого мүмкүн болбогондой, талкаланышына алып келгендей жабыркаса, аларды жок кылуу үчүн калыбына келтирүү-оңдоо иштерин жүргүзүүнү талап кылса;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берүүчүнүн ишине тоскоол келтирсе же анын иши Ижарага берүүчү үчүн жагымсыз финансылык, өндүрүштүк жана техникалык кесепеттерге алып келсе.</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17. Ижарага алуучунун талабы боюнча сот тарабынан Ижара келишими мөөнөтүнөн эрте бузулат, эгерде ижарага берүүчү: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берүүчү мамлекеттик мүлктү колдонууга бербесе же Келишимдин шарттарына жана мүлктүн дайындалышына ылайык ижаралык объектти колдонуу үчүн тоскоолдук кылса;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Ижарага алуучуга берилген мамлекеттик мүлк Келишимди түзүү учурунда Ижарага берүүчү тарабынан сүйлөшүлбөгөн, Ижарага алуучуга мурдатан белгисиз болгон жана алар ижаралык объектини кароо же келишимди түзүү учурунда же анын оң экендигин текшерүү учурунда байкалбаган кемчиликтер аларды пайдаланууга тоскоолдук жаратса;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Ижарага алуучу жооп бербей турган кырдаалдардын себебинен улам мамлекеттик мүлк колдонуу үчүн жараксыз абалда болуп калса.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18. Ижара келишимин мөөнөтүнөн мурда бузууну демилгелөө үчүн, бир тарап башка тарапка алардын келишимдик милдеттенмелерин аткаруу керектиги же жол берилген бузууларды он беш күндүк мөөнөттө четтетүү жөнүндө кат аркылуу эскертүү жөнөтөт.</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xml:space="preserve">  </w:t>
      </w:r>
      <w:r w:rsidRPr="00227A2C">
        <w:rPr>
          <w:rFonts w:ascii="Times New Roman" w:eastAsia="Times New Roman" w:hAnsi="Times New Roman" w:cs="Times New Roman"/>
          <w:sz w:val="28"/>
          <w:szCs w:val="28"/>
          <w:lang w:eastAsia="ru-RU"/>
        </w:rPr>
        <w:t>Ижара келишимин мөөнөтүнөн мурда бузуу жөнүндө талап тараптар сотко бериши мүмкүн:</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227A2C">
        <w:rPr>
          <w:rFonts w:ascii="Times New Roman" w:eastAsia="Times New Roman" w:hAnsi="Times New Roman" w:cs="Times New Roman"/>
          <w:sz w:val="28"/>
          <w:szCs w:val="28"/>
          <w:lang w:eastAsia="ru-RU"/>
        </w:rPr>
        <w:t>- ижара келишимин жокко чыгаруу сунушуна башка тараптан баш тартуу алынгандан кийин же сунушта көрсөтүлгөн акылга сыярлык мөөнөттө жооп алынбаганда, жана ал жок болсо – отуз күндүк мөөнөттө;</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227A2C">
        <w:rPr>
          <w:rFonts w:ascii="Times New Roman" w:eastAsia="Times New Roman" w:hAnsi="Times New Roman" w:cs="Times New Roman"/>
          <w:sz w:val="28"/>
          <w:szCs w:val="28"/>
          <w:lang w:eastAsia="ru-RU"/>
        </w:rPr>
        <w:t>- башка тарап келишимдик милдеттенмелерин аткарбаган учурда же кат аркылуу эскертүү алгандан кийин он беш күндүк мөөнөттө жол берилген бузуулар четтетилбегенде.</w:t>
      </w:r>
    </w:p>
    <w:p w:rsidR="00606030" w:rsidRPr="00606030"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5. Тараптардын жоопкерчилиги</w:t>
      </w:r>
    </w:p>
    <w:p w:rsidR="00606030" w:rsidRPr="00606030"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19. Күнөөлүү тарап Келишим боюнча милдеттерин аткарбагандыктан же талаптагыдай эмес аткаргандыктан башка тарапка келтирилген материалдык зыяндын жана башка бардык чыгымдардын ордун толтурууга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20. Ушул Келишимдин токтотулушу Ижарага алуучуну ижара акы жана туумдарды төлөө боюнча карыздарын жабуудан бошотпойт.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21. Ушул Келишимдин талаптарын жана шарттарын түз жана жашыруун түрдө бузган бүтүмдөр жараксыз деп эсептелет, ал эми аларды жасагандыгы үчүн күнөөлүү жактар Кыргыз Республикасынын мыйзамдарында белгиленген тартиптик, материалдык, администрациялык жана жазык жоопкерчилигине тартылат.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22. Тартиптик, материалдык, администрациялык жана жазык жоопкерчилигине тартуу күнөөлүү жактарды келтирилген зыяндын ордун толтуруу милдетинен бошотпойт.</w:t>
      </w:r>
    </w:p>
    <w:p w:rsidR="00606030" w:rsidRPr="007612D3" w:rsidRDefault="00606030" w:rsidP="00606030">
      <w:pPr>
        <w:pStyle w:val="a5"/>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23.</w:t>
      </w:r>
      <w:r w:rsidRPr="007612D3">
        <w:rPr>
          <w:rFonts w:ascii="Times New Roman" w:hAnsi="Times New Roman" w:cs="Times New Roman"/>
          <w:sz w:val="28"/>
          <w:szCs w:val="28"/>
        </w:rPr>
        <w:t xml:space="preserve"> Форс-мажордук кырдаалдардын чыгышы, мындай кырдаалдын ичинде аракетте болгон убакытка шайкеш мезгилге Келишим боюнча тиешелүү милдеттерди аткаруу мөөнөтүн узартууга алып келет.</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6. Талаш-тартыштарды чечүүнүн тартиби</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24. Тараптардын ортосундагы бардык талаш-тартыштар сүйлөшүү жолу менен чечилет.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25. Эгер макулдашууга келишпесе, талаш-тартыштар Кыргыз Республикасынын мыйзамдарына ылайык сот тартибинде чечилет.</w:t>
      </w:r>
    </w:p>
    <w:p w:rsidR="00606030" w:rsidRPr="007612D3" w:rsidRDefault="00606030" w:rsidP="00606030">
      <w:pPr>
        <w:spacing w:before="200" w:line="240" w:lineRule="auto"/>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7. Башка шарттар</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26. Мамлекеттик каттоого жаткан келишимдер боюнча, ижара келишими каттоодон өткөн учурдан тартып ижара обьектисин ижарага берүүчү өткөргөн жана ижарага  алуучу кабыл алган болуп эсептелет.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 Мамлекеттик каттоого жатпаган келишимдер боюнча, ижара келишимине кол коюулган күндөн он күн өткөндөн кийин ижара обьектисин ижарага берүүчү өткөргөн жана ижарага  алуучу кабыл алган болуп эсептелет.</w:t>
      </w:r>
    </w:p>
    <w:p w:rsidR="00606030" w:rsidRPr="00227A2C"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lastRenderedPageBreak/>
        <w:t xml:space="preserve"> </w:t>
      </w:r>
      <w:r w:rsidRPr="00227A2C">
        <w:rPr>
          <w:rFonts w:ascii="Times New Roman" w:eastAsia="Times New Roman" w:hAnsi="Times New Roman" w:cs="Times New Roman"/>
          <w:sz w:val="28"/>
          <w:szCs w:val="28"/>
          <w:lang w:eastAsia="ru-RU"/>
        </w:rPr>
        <w:t>Ижара обьектисинин сезондук ишине, берүү тартибине же шарттуу аукциондук тооруктун жыйынтыгы боюнча алар кабыл алуучу, ижарага алуучунун милдеттенмесине байланыштуу, ушул Жобо менен ижара обьектисин кабыл алуу-өткөрүүнүн башка тартиби белгилениши мүмкүн:</w:t>
      </w:r>
    </w:p>
    <w:p w:rsidR="00606030" w:rsidRPr="007612D3" w:rsidRDefault="00606030" w:rsidP="00606030">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__________________________________________________________________________________________________________________________</w:t>
      </w:r>
      <w:r>
        <w:rPr>
          <w:rFonts w:ascii="Times New Roman" w:eastAsia="Times New Roman" w:hAnsi="Times New Roman" w:cs="Times New Roman"/>
          <w:sz w:val="28"/>
          <w:szCs w:val="28"/>
          <w:lang w:val="ru-RU" w:eastAsia="ru-RU"/>
        </w:rPr>
        <w:t>______</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27. Ижара обьектиси ижарага берүүчү менен ижарага алуучуга “ушу турушу менен” абалда берилет.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Ижарага берилген мамлекеттик кыймылдуу мүлктү капиталдык жана күнүмдүк оңдоолор (биринчи баштапкы жана андан аркы) ижарага алуучу менен жүргүзүлөт.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Ижара обьектисинин бардык бөлүнгөн жана бөлүнгөн эмес жакшыртууларынын нарктын, ижарачынын милдеттери боюнча, анын ичинде шарттуу аукциондун жыйынтыгы боюнча милдеттерин аткаруу алкагында ижарачы менен жүргүзүлгөн башка төлөмдөрдүн, ижара төлөмүнүн эсебинде, коммуналдык тейлөөнүн, эксплуатациялык жана мүлктү кармоо боюнча ижарачынын башка сарптоолорунун ордун толтурууга жатпайт. Ижара келишимин колдонуу мөөнөтү өткөндөн кийин көрсөтүлгөн мамлекеттик мүлктүн жакшыртуулары акысыз ижарага берүүчүгө өтөт жана анын чарба жүргүзүүсүнө же ыкчам башкаруусуна берилет.</w:t>
      </w:r>
    </w:p>
    <w:p w:rsidR="00606030" w:rsidRPr="007612D3" w:rsidRDefault="00606030" w:rsidP="00606030">
      <w:pPr>
        <w:pStyle w:val="tkTekst"/>
        <w:spacing w:line="240" w:lineRule="auto"/>
        <w:rPr>
          <w:rFonts w:ascii="Times New Roman" w:hAnsi="Times New Roman" w:cs="Times New Roman"/>
          <w:sz w:val="28"/>
          <w:szCs w:val="28"/>
          <w:lang w:val="ky-KG"/>
        </w:rPr>
      </w:pPr>
      <w:r w:rsidRPr="007612D3">
        <w:rPr>
          <w:rFonts w:ascii="Times New Roman" w:hAnsi="Times New Roman" w:cs="Times New Roman"/>
          <w:sz w:val="28"/>
          <w:szCs w:val="28"/>
          <w:lang w:val="ky-KG"/>
        </w:rPr>
        <w:t xml:space="preserve"> 28. Келишимди  токтоткондо ижарага алуучу, ченемдүү эскирүүдө же шарттуу аукциондун жыйынтыктары боюнча алар кабыл алуучу, ижарага алуучунун милдеттенмелерине ылайык   ижара обьектисин оң абалда ижарага берүүчүгө өткөрүп берүүгө милдеттүү.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29. Ушул Келишимге, анын ажырагыс жана зарыл бөлүгү болуп саналган жана тараптардын ыйгарым укуктуу өкүлдөрү кол коюуга тийиш болгон тиркеме (ижара акысынын эсептелиши) тиркелет.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30. Ижарага берилген имараттын, курулманын (жайдын) сыртында жарнаманы жайгаштыруу Ижарага берүүчү менен белгиленген тартипте макулдашылууга тийиш.</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31. Ушул Келишим жазуу түрүндө түзүлөт, тараптардын электрондук колу коюлат жана ыйгарым укуктуу органда катталууга тийиш.</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мүлктүн ижара келишимдеринин реестрине киргизилбеген ижара келишими жараксыз болуп саналат.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 xml:space="preserve">32. Ижара келишими токтогондо Ижарага берүүчү бир айлык мөөнөттө ижара обьектисин өз ээлигине жана колдонуусуна, ыйгарым укуктуу органга  тиешелүү маалымат берүү менен кайтаруу боюнча чараларды кабыл алышы керек.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33. Келишим бирдей юридикалык күчкө ээ болгон үч нускада түзүлдү. Бир нускасы ыйгарым укуктуу органда, экинчиси - Ижарага берүүчүдө калат, үчүнчүсү - Ижара алуучуга берилет.</w:t>
      </w:r>
    </w:p>
    <w:p w:rsidR="00606030" w:rsidRPr="007612D3" w:rsidRDefault="00606030" w:rsidP="00606030">
      <w:pPr>
        <w:spacing w:before="240" w:after="24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lastRenderedPageBreak/>
        <w:t>Тараптардын юридикалык даректери жана банк маалыматтары:</w:t>
      </w:r>
    </w:p>
    <w:tbl>
      <w:tblPr>
        <w:tblW w:w="5000" w:type="pct"/>
        <w:tblCellMar>
          <w:left w:w="0" w:type="dxa"/>
          <w:right w:w="0" w:type="dxa"/>
        </w:tblCellMar>
        <w:tblLook w:val="04A0" w:firstRow="1" w:lastRow="0" w:firstColumn="1" w:lastColumn="0" w:noHBand="0" w:noVBand="1"/>
      </w:tblPr>
      <w:tblGrid>
        <w:gridCol w:w="3615"/>
        <w:gridCol w:w="2822"/>
        <w:gridCol w:w="3309"/>
      </w:tblGrid>
      <w:tr w:rsidR="00606030" w:rsidRPr="007612D3" w:rsidTr="004655EF">
        <w:tc>
          <w:tcPr>
            <w:tcW w:w="1750" w:type="pct"/>
            <w:tcMar>
              <w:top w:w="0" w:type="dxa"/>
              <w:left w:w="567" w:type="dxa"/>
              <w:bottom w:w="0" w:type="dxa"/>
              <w:right w:w="108" w:type="dxa"/>
            </w:tcMar>
            <w:hideMark/>
          </w:tcPr>
          <w:p w:rsidR="00606030" w:rsidRPr="007612D3" w:rsidRDefault="00606030" w:rsidP="004655EF">
            <w:pPr>
              <w:spacing w:after="12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Ижарага берүүчү</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Ижарага алуучу</w:t>
            </w:r>
          </w:p>
        </w:tc>
      </w:tr>
      <w:tr w:rsidR="00606030" w:rsidRPr="007612D3" w:rsidTr="004655EF">
        <w:tc>
          <w:tcPr>
            <w:tcW w:w="1750" w:type="pct"/>
            <w:tcMar>
              <w:top w:w="0" w:type="dxa"/>
              <w:left w:w="567"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Колу</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_____________________</w:t>
            </w:r>
          </w:p>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Колу</w:t>
            </w:r>
          </w:p>
        </w:tc>
      </w:tr>
      <w:tr w:rsidR="00606030" w:rsidRPr="007612D3" w:rsidTr="004655EF">
        <w:tc>
          <w:tcPr>
            <w:tcW w:w="1750" w:type="pct"/>
            <w:tcMar>
              <w:top w:w="0" w:type="dxa"/>
              <w:left w:w="567" w:type="dxa"/>
              <w:bottom w:w="0" w:type="dxa"/>
              <w:right w:w="108" w:type="dxa"/>
            </w:tcMar>
            <w:hideMark/>
          </w:tcPr>
          <w:p w:rsidR="00606030" w:rsidRPr="007612D3" w:rsidRDefault="00606030" w:rsidP="004655EF">
            <w:pPr>
              <w:spacing w:before="120"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М.О.</w:t>
            </w:r>
          </w:p>
        </w:tc>
        <w:tc>
          <w:tcPr>
            <w:tcW w:w="1500" w:type="pct"/>
            <w:tcMar>
              <w:top w:w="0" w:type="dxa"/>
              <w:left w:w="108"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before="120" w:after="60" w:line="240" w:lineRule="auto"/>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М.О.</w:t>
            </w:r>
          </w:p>
        </w:tc>
      </w:tr>
    </w:tbl>
    <w:p w:rsidR="00606030" w:rsidRPr="007612D3" w:rsidRDefault="00606030" w:rsidP="00606030">
      <w:pPr>
        <w:spacing w:before="240"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 xml:space="preserve"> </w:t>
      </w:r>
      <w:r w:rsidRPr="007612D3">
        <w:rPr>
          <w:rFonts w:ascii="Times New Roman" w:eastAsia="Times New Roman" w:hAnsi="Times New Roman" w:cs="Times New Roman"/>
          <w:sz w:val="28"/>
          <w:szCs w:val="28"/>
          <w:lang w:val="ru-RU" w:eastAsia="ru-RU"/>
        </w:rPr>
        <w:t> </w:t>
      </w: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bookmarkStart w:id="5" w:name="pr9"/>
            <w:bookmarkEnd w:id="5"/>
            <w:r w:rsidRPr="007612D3">
              <w:rPr>
                <w:rFonts w:ascii="Times New Roman" w:eastAsia="Times New Roman" w:hAnsi="Times New Roman" w:cs="Times New Roman"/>
                <w:sz w:val="28"/>
                <w:szCs w:val="28"/>
                <w:lang w:val="ru-RU"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ижарага берүүнүн тартиби жөнүндө жобонун</w:t>
            </w:r>
            <w:r w:rsidRPr="007612D3">
              <w:rPr>
                <w:rFonts w:ascii="Times New Roman" w:eastAsia="Times New Roman" w:hAnsi="Times New Roman" w:cs="Times New Roman"/>
                <w:sz w:val="28"/>
                <w:szCs w:val="28"/>
                <w:lang w:eastAsia="ru-RU"/>
              </w:rPr>
              <w:br/>
              <w:t>7-тиркемеси</w:t>
            </w:r>
          </w:p>
        </w:tc>
      </w:tr>
    </w:tbl>
    <w:p w:rsidR="00606030" w:rsidRPr="007612D3" w:rsidRDefault="00606030" w:rsidP="00606030">
      <w:pPr>
        <w:spacing w:before="400" w:after="400" w:line="240" w:lineRule="auto"/>
        <w:ind w:left="1134" w:right="1134"/>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Мамлекеттик мүлктү пайдалангандыгы үчүн ижара акысы жөнүндө</w:t>
      </w:r>
      <w:r w:rsidRPr="007612D3">
        <w:rPr>
          <w:rFonts w:ascii="Times New Roman" w:eastAsia="Times New Roman" w:hAnsi="Times New Roman" w:cs="Times New Roman"/>
          <w:b/>
          <w:bCs/>
          <w:sz w:val="28"/>
          <w:szCs w:val="28"/>
          <w:lang w:eastAsia="ru-RU"/>
        </w:rPr>
        <w:br/>
        <w:t>МААЛЫМАТТАР</w:t>
      </w:r>
    </w:p>
    <w:p w:rsidR="00606030" w:rsidRPr="007612D3" w:rsidRDefault="00606030" w:rsidP="00606030">
      <w:pPr>
        <w:spacing w:after="6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____________________________________________________</w:t>
      </w:r>
    </w:p>
    <w:p w:rsidR="00606030" w:rsidRPr="007612D3" w:rsidRDefault="00606030" w:rsidP="00606030">
      <w:pPr>
        <w:spacing w:after="6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мүлктүн аталышы)</w:t>
      </w:r>
    </w:p>
    <w:p w:rsidR="00606030" w:rsidRPr="007612D3" w:rsidRDefault="00606030" w:rsidP="00606030">
      <w:pPr>
        <w:spacing w:after="6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____________________________________________________</w:t>
      </w:r>
    </w:p>
    <w:p w:rsidR="00606030" w:rsidRPr="007612D3" w:rsidRDefault="00606030" w:rsidP="00606030">
      <w:pPr>
        <w:spacing w:after="60" w:line="240" w:lineRule="auto"/>
        <w:jc w:val="center"/>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(баланс кармоочу уюмдун аталышы)</w:t>
      </w:r>
    </w:p>
    <w:p w:rsidR="00606030" w:rsidRPr="007612D3" w:rsidRDefault="00606030" w:rsidP="00606030">
      <w:pPr>
        <w:spacing w:after="3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20__-жылдын ___________ айы</w:t>
      </w:r>
    </w:p>
    <w:tbl>
      <w:tblPr>
        <w:tblW w:w="5000" w:type="pct"/>
        <w:tblCellMar>
          <w:left w:w="0" w:type="dxa"/>
          <w:right w:w="0" w:type="dxa"/>
        </w:tblCellMar>
        <w:tblLook w:val="04A0" w:firstRow="1" w:lastRow="0" w:firstColumn="1" w:lastColumn="0" w:noHBand="0" w:noVBand="1"/>
      </w:tblPr>
      <w:tblGrid>
        <w:gridCol w:w="357"/>
        <w:gridCol w:w="884"/>
        <w:gridCol w:w="1065"/>
        <w:gridCol w:w="644"/>
        <w:gridCol w:w="833"/>
        <w:gridCol w:w="1224"/>
        <w:gridCol w:w="1178"/>
        <w:gridCol w:w="1348"/>
        <w:gridCol w:w="1048"/>
        <w:gridCol w:w="706"/>
      </w:tblGrid>
      <w:tr w:rsidR="00606030" w:rsidRPr="007612D3" w:rsidTr="004655EF">
        <w:tc>
          <w:tcPr>
            <w:tcW w:w="17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w:t>
            </w:r>
          </w:p>
        </w:tc>
        <w:tc>
          <w:tcPr>
            <w:tcW w:w="47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Ижарага алуучунун аталышы</w:t>
            </w:r>
          </w:p>
        </w:tc>
        <w:tc>
          <w:tcPr>
            <w:tcW w:w="57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Келишимдин номери, датасы</w:t>
            </w:r>
          </w:p>
        </w:tc>
        <w:tc>
          <w:tcPr>
            <w:tcW w:w="33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 xml:space="preserve">Бир айга Ижара акы  </w:t>
            </w:r>
          </w:p>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(сом)</w:t>
            </w:r>
          </w:p>
        </w:tc>
        <w:tc>
          <w:tcPr>
            <w:tcW w:w="42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Келишим боюнча ижара акынын жылдык планы</w:t>
            </w:r>
          </w:p>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(сом)</w:t>
            </w:r>
          </w:p>
        </w:tc>
        <w:tc>
          <w:tcPr>
            <w:tcW w:w="68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Республикалык бюджетке которулуучу бир айлык ижара акынын 30%</w:t>
            </w:r>
          </w:p>
        </w:tc>
        <w:tc>
          <w:tcPr>
            <w:tcW w:w="64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Отчеттук мезгилдин башталышына калдык (карыз)</w:t>
            </w:r>
          </w:p>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(сом)</w:t>
            </w:r>
          </w:p>
        </w:tc>
        <w:tc>
          <w:tcPr>
            <w:tcW w:w="130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Которулду (сом)</w:t>
            </w:r>
          </w:p>
        </w:tc>
        <w:tc>
          <w:tcPr>
            <w:tcW w:w="36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Айдын аягына калдык (карыз)</w:t>
            </w:r>
          </w:p>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(сом)</w:t>
            </w:r>
          </w:p>
        </w:tc>
      </w:tr>
      <w:tr w:rsidR="00606030" w:rsidRPr="007612D3" w:rsidTr="004655EF">
        <w:tc>
          <w:tcPr>
            <w:tcW w:w="0" w:type="auto"/>
            <w:vMerge/>
            <w:tcBorders>
              <w:top w:val="single" w:sz="8" w:space="0" w:color="auto"/>
              <w:left w:val="single" w:sz="8" w:space="0" w:color="auto"/>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Төлөм тапшырмасынын датасы жана номери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Айдын жыйынтыгы</w:t>
            </w:r>
          </w:p>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(сом)</w:t>
            </w:r>
          </w:p>
        </w:tc>
        <w:tc>
          <w:tcPr>
            <w:tcW w:w="0" w:type="auto"/>
            <w:vMerge/>
            <w:tcBorders>
              <w:top w:val="single" w:sz="8" w:space="0" w:color="auto"/>
              <w:left w:val="nil"/>
              <w:bottom w:val="single" w:sz="8" w:space="0" w:color="auto"/>
              <w:right w:val="single" w:sz="8" w:space="0" w:color="auto"/>
            </w:tcBorders>
            <w:vAlign w:val="center"/>
            <w:hideMark/>
          </w:tcPr>
          <w:p w:rsidR="00606030" w:rsidRPr="007612D3" w:rsidRDefault="00606030" w:rsidP="004655EF">
            <w:pPr>
              <w:spacing w:line="240" w:lineRule="auto"/>
              <w:rPr>
                <w:rFonts w:ascii="Times New Roman" w:eastAsia="Times New Roman" w:hAnsi="Times New Roman" w:cs="Times New Roman"/>
                <w:sz w:val="28"/>
                <w:szCs w:val="28"/>
                <w:lang w:val="ru-RU" w:eastAsia="ru-RU"/>
              </w:rPr>
            </w:pPr>
          </w:p>
        </w:tc>
      </w:tr>
      <w:tr w:rsidR="00606030" w:rsidRPr="007612D3" w:rsidTr="004655EF">
        <w:tc>
          <w:tcPr>
            <w:tcW w:w="1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2</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3</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4</w:t>
            </w:r>
          </w:p>
        </w:tc>
        <w:tc>
          <w:tcPr>
            <w:tcW w:w="42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5</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6</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7</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8</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9</w:t>
            </w:r>
          </w:p>
        </w:tc>
        <w:tc>
          <w:tcPr>
            <w:tcW w:w="36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b/>
                <w:bCs/>
                <w:sz w:val="28"/>
                <w:szCs w:val="28"/>
                <w:lang w:eastAsia="ru-RU"/>
              </w:rPr>
              <w:t>10</w:t>
            </w:r>
          </w:p>
        </w:tc>
      </w:tr>
      <w:tr w:rsidR="00606030" w:rsidRPr="007612D3" w:rsidTr="004655EF">
        <w:tc>
          <w:tcPr>
            <w:tcW w:w="1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42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36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r>
      <w:tr w:rsidR="00606030" w:rsidRPr="007612D3" w:rsidTr="004655EF">
        <w:tc>
          <w:tcPr>
            <w:tcW w:w="1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lastRenderedPageBreak/>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42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36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r>
      <w:tr w:rsidR="00606030" w:rsidRPr="007612D3" w:rsidTr="004655EF">
        <w:tc>
          <w:tcPr>
            <w:tcW w:w="1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429"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баары</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баары</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баары</w:t>
            </w:r>
          </w:p>
        </w:tc>
        <w:tc>
          <w:tcPr>
            <w:tcW w:w="366" w:type="pct"/>
            <w:tcBorders>
              <w:top w:val="nil"/>
              <w:left w:val="nil"/>
              <w:bottom w:val="single" w:sz="8" w:space="0" w:color="auto"/>
              <w:right w:val="single" w:sz="8" w:space="0" w:color="auto"/>
            </w:tcBorders>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баары</w:t>
            </w:r>
          </w:p>
        </w:tc>
      </w:tr>
    </w:tbl>
    <w:p w:rsidR="00606030" w:rsidRPr="007612D3" w:rsidRDefault="00606030" w:rsidP="00606030">
      <w:pPr>
        <w:spacing w:before="360" w:after="3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xml:space="preserve">Дата </w:t>
      </w:r>
    </w:p>
    <w:tbl>
      <w:tblPr>
        <w:tblW w:w="5000" w:type="pct"/>
        <w:tblCellMar>
          <w:left w:w="0" w:type="dxa"/>
          <w:right w:w="0" w:type="dxa"/>
        </w:tblCellMar>
        <w:tblLook w:val="04A0" w:firstRow="1" w:lastRow="0" w:firstColumn="1" w:lastColumn="0" w:noHBand="0" w:noVBand="1"/>
      </w:tblPr>
      <w:tblGrid>
        <w:gridCol w:w="2193"/>
        <w:gridCol w:w="6335"/>
        <w:gridCol w:w="1218"/>
      </w:tblGrid>
      <w:tr w:rsidR="00606030" w:rsidRPr="007612D3" w:rsidTr="004655EF">
        <w:tc>
          <w:tcPr>
            <w:tcW w:w="1125" w:type="pct"/>
            <w:tcMar>
              <w:top w:w="0" w:type="dxa"/>
              <w:left w:w="567"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sz w:val="28"/>
                <w:szCs w:val="28"/>
                <w:lang w:eastAsia="ru-RU"/>
              </w:rPr>
              <w:t>Жетекчи</w:t>
            </w:r>
          </w:p>
        </w:tc>
        <w:tc>
          <w:tcPr>
            <w:tcW w:w="3250" w:type="pct"/>
            <w:tcMar>
              <w:top w:w="0" w:type="dxa"/>
              <w:left w:w="108" w:type="dxa"/>
              <w:bottom w:w="0" w:type="dxa"/>
              <w:right w:w="108" w:type="dxa"/>
            </w:tcMar>
            <w:vAlign w:val="bottom"/>
            <w:hideMark/>
          </w:tcPr>
          <w:p w:rsidR="00606030" w:rsidRPr="007612D3" w:rsidRDefault="00606030" w:rsidP="004655EF">
            <w:pPr>
              <w:spacing w:after="60" w:line="240" w:lineRule="auto"/>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sz w:val="28"/>
                <w:szCs w:val="28"/>
                <w:lang w:eastAsia="ru-RU"/>
              </w:rPr>
              <w:t>_________________________________________</w:t>
            </w:r>
            <w:r w:rsidRPr="007612D3">
              <w:rPr>
                <w:rFonts w:ascii="Times New Roman" w:eastAsia="Times New Roman" w:hAnsi="Times New Roman" w:cs="Times New Roman"/>
                <w:sz w:val="28"/>
                <w:szCs w:val="28"/>
                <w:lang w:eastAsia="ru-RU"/>
              </w:rPr>
              <w:br/>
              <w:t>(аты-жөнү)</w:t>
            </w:r>
          </w:p>
        </w:tc>
        <w:tc>
          <w:tcPr>
            <w:tcW w:w="625" w:type="pct"/>
            <w:tcMar>
              <w:top w:w="0" w:type="dxa"/>
              <w:left w:w="108" w:type="dxa"/>
              <w:bottom w:w="0" w:type="dxa"/>
              <w:right w:w="108" w:type="dxa"/>
            </w:tcMar>
            <w:vAlign w:val="bottom"/>
            <w:hideMark/>
          </w:tcPr>
          <w:p w:rsidR="00606030" w:rsidRPr="007612D3" w:rsidRDefault="00606030" w:rsidP="004655EF">
            <w:pPr>
              <w:spacing w:after="60" w:line="240" w:lineRule="auto"/>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b/>
                <w:bCs/>
                <w:sz w:val="28"/>
                <w:szCs w:val="28"/>
                <w:lang w:val="ru-RU" w:eastAsia="ru-RU"/>
              </w:rPr>
              <w:t> </w:t>
            </w:r>
          </w:p>
        </w:tc>
      </w:tr>
    </w:tbl>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bl>
      <w:tblPr>
        <w:tblW w:w="5000" w:type="pct"/>
        <w:tblCellMar>
          <w:left w:w="0" w:type="dxa"/>
          <w:right w:w="0" w:type="dxa"/>
        </w:tblCellMar>
        <w:tblLook w:val="04A0" w:firstRow="1" w:lastRow="0" w:firstColumn="1" w:lastColumn="0" w:noHBand="0" w:noVBand="1"/>
      </w:tblPr>
      <w:tblGrid>
        <w:gridCol w:w="1863"/>
        <w:gridCol w:w="5956"/>
        <w:gridCol w:w="1927"/>
      </w:tblGrid>
      <w:tr w:rsidR="00606030" w:rsidRPr="007612D3" w:rsidTr="004655EF">
        <w:tc>
          <w:tcPr>
            <w:tcW w:w="1125" w:type="pct"/>
            <w:tcMar>
              <w:top w:w="0" w:type="dxa"/>
              <w:left w:w="567" w:type="dxa"/>
              <w:bottom w:w="0" w:type="dxa"/>
              <w:right w:w="108" w:type="dxa"/>
            </w:tcMar>
            <w:hideMark/>
          </w:tcPr>
          <w:p w:rsidR="00606030" w:rsidRPr="007612D3" w:rsidRDefault="00606030" w:rsidP="004655EF">
            <w:pPr>
              <w:spacing w:after="60" w:line="240" w:lineRule="auto"/>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sz w:val="28"/>
                <w:szCs w:val="28"/>
                <w:lang w:eastAsia="ru-RU"/>
              </w:rPr>
              <w:t>Башкы бухгалтер</w:t>
            </w:r>
          </w:p>
        </w:tc>
        <w:tc>
          <w:tcPr>
            <w:tcW w:w="2249" w:type="pct"/>
            <w:tcMar>
              <w:top w:w="0" w:type="dxa"/>
              <w:left w:w="108" w:type="dxa"/>
              <w:bottom w:w="0" w:type="dxa"/>
              <w:right w:w="108" w:type="dxa"/>
            </w:tcMar>
            <w:vAlign w:val="bottom"/>
            <w:hideMark/>
          </w:tcPr>
          <w:p w:rsidR="00606030" w:rsidRPr="007612D3" w:rsidRDefault="00606030" w:rsidP="004655EF">
            <w:pPr>
              <w:spacing w:after="60" w:line="240" w:lineRule="auto"/>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sz w:val="28"/>
                <w:szCs w:val="28"/>
                <w:lang w:eastAsia="ru-RU"/>
              </w:rPr>
              <w:t>_________________________________________</w:t>
            </w:r>
            <w:r w:rsidRPr="007612D3">
              <w:rPr>
                <w:rFonts w:ascii="Times New Roman" w:eastAsia="Times New Roman" w:hAnsi="Times New Roman" w:cs="Times New Roman"/>
                <w:sz w:val="28"/>
                <w:szCs w:val="28"/>
                <w:lang w:eastAsia="ru-RU"/>
              </w:rPr>
              <w:br/>
              <w:t>(аты-жөнү)</w:t>
            </w:r>
          </w:p>
        </w:tc>
        <w:tc>
          <w:tcPr>
            <w:tcW w:w="1626"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b/>
                <w:bCs/>
                <w:sz w:val="28"/>
                <w:szCs w:val="28"/>
                <w:lang w:val="ru-RU" w:eastAsia="ru-RU"/>
              </w:rPr>
            </w:pPr>
            <w:r w:rsidRPr="007612D3">
              <w:rPr>
                <w:rFonts w:ascii="Times New Roman" w:eastAsia="Times New Roman" w:hAnsi="Times New Roman" w:cs="Times New Roman"/>
                <w:sz w:val="28"/>
                <w:szCs w:val="28"/>
                <w:lang w:eastAsia="ru-RU"/>
              </w:rPr>
              <w:t>М.О.</w:t>
            </w:r>
          </w:p>
        </w:tc>
      </w:tr>
    </w:tbl>
    <w:p w:rsidR="00606030" w:rsidRPr="007612D3" w:rsidRDefault="00606030" w:rsidP="00606030">
      <w:pPr>
        <w:shd w:val="clear" w:color="auto" w:fill="FFC000"/>
        <w:spacing w:before="120" w:after="120" w:line="240" w:lineRule="auto"/>
        <w:rPr>
          <w:rFonts w:ascii="Times New Roman" w:eastAsia="Times New Roman" w:hAnsi="Times New Roman" w:cs="Times New Roman"/>
          <w:vanish/>
          <w:color w:val="404040"/>
          <w:sz w:val="28"/>
          <w:szCs w:val="28"/>
          <w:lang w:val="ru-RU" w:eastAsia="ru-RU"/>
        </w:rPr>
      </w:pPr>
      <w:r w:rsidRPr="007612D3">
        <w:rPr>
          <w:rFonts w:ascii="Times New Roman" w:eastAsia="Times New Roman" w:hAnsi="Times New Roman" w:cs="Times New Roman"/>
          <w:vanish/>
          <w:color w:val="404040"/>
          <w:sz w:val="28"/>
          <w:szCs w:val="28"/>
          <w:lang w:val="en-US" w:eastAsia="ru-RU"/>
        </w:rPr>
        <w:t>E</w:t>
      </w:r>
      <w:r w:rsidRPr="007612D3">
        <w:rPr>
          <w:rFonts w:ascii="Times New Roman" w:eastAsia="Times New Roman" w:hAnsi="Times New Roman" w:cs="Times New Roman"/>
          <w:vanish/>
          <w:color w:val="404040"/>
          <w:sz w:val="28"/>
          <w:szCs w:val="28"/>
          <w:lang w:val="ru-RU" w:eastAsia="ru-RU"/>
        </w:rPr>
        <w:t>n</w:t>
      </w:r>
      <w:r w:rsidRPr="007612D3">
        <w:rPr>
          <w:rFonts w:ascii="Times New Roman" w:eastAsia="Times New Roman" w:hAnsi="Times New Roman" w:cs="Times New Roman"/>
          <w:vanish/>
          <w:color w:val="404040"/>
          <w:sz w:val="28"/>
          <w:szCs w:val="28"/>
          <w:lang w:val="en-US" w:eastAsia="ru-RU"/>
        </w:rPr>
        <w:t>d</w:t>
      </w:r>
      <w:r w:rsidRPr="007612D3">
        <w:rPr>
          <w:rFonts w:ascii="Times New Roman" w:eastAsia="Times New Roman" w:hAnsi="Times New Roman" w:cs="Times New Roman"/>
          <w:vanish/>
          <w:color w:val="404040"/>
          <w:sz w:val="28"/>
          <w:szCs w:val="28"/>
          <w:lang w:val="ru-RU" w:eastAsia="ru-RU"/>
        </w:rPr>
        <w:t>_nocompare</w:t>
      </w:r>
    </w:p>
    <w:p w:rsidR="00606030" w:rsidRPr="007612D3" w:rsidRDefault="00606030" w:rsidP="00606030">
      <w:pPr>
        <w:spacing w:after="24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bl>
      <w:tblPr>
        <w:tblW w:w="4968" w:type="pct"/>
        <w:tblCellMar>
          <w:left w:w="0" w:type="dxa"/>
          <w:right w:w="0" w:type="dxa"/>
        </w:tblCellMar>
        <w:tblLook w:val="04A0" w:firstRow="1" w:lastRow="0" w:firstColumn="1" w:lastColumn="0" w:noHBand="0" w:noVBand="1"/>
      </w:tblPr>
      <w:tblGrid>
        <w:gridCol w:w="3230"/>
        <w:gridCol w:w="2768"/>
        <w:gridCol w:w="3230"/>
      </w:tblGrid>
      <w:tr w:rsidR="00606030" w:rsidRPr="007612D3" w:rsidTr="004655EF">
        <w:trPr>
          <w:trHeight w:val="1164"/>
        </w:trPr>
        <w:tc>
          <w:tcPr>
            <w:tcW w:w="175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bookmarkStart w:id="6" w:name="pr10"/>
            <w:bookmarkEnd w:id="6"/>
            <w:r w:rsidRPr="007612D3">
              <w:rPr>
                <w:rFonts w:ascii="Times New Roman" w:eastAsia="Times New Roman" w:hAnsi="Times New Roman" w:cs="Times New Roman"/>
                <w:sz w:val="28"/>
                <w:szCs w:val="28"/>
                <w:lang w:val="ru-RU"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ижарага берүүнүн тартиби жөнүндө жобонун</w:t>
            </w:r>
            <w:r w:rsidRPr="007612D3">
              <w:rPr>
                <w:rFonts w:ascii="Times New Roman" w:eastAsia="Times New Roman" w:hAnsi="Times New Roman" w:cs="Times New Roman"/>
                <w:sz w:val="28"/>
                <w:szCs w:val="28"/>
                <w:lang w:val="ru-RU" w:eastAsia="ru-RU"/>
              </w:rPr>
              <w:br/>
            </w:r>
            <w:r w:rsidRPr="007612D3">
              <w:rPr>
                <w:rFonts w:ascii="Times New Roman" w:eastAsia="Times New Roman" w:hAnsi="Times New Roman" w:cs="Times New Roman"/>
                <w:sz w:val="28"/>
                <w:szCs w:val="28"/>
                <w:lang w:eastAsia="ru-RU"/>
              </w:rPr>
              <w:t>8-тиркемеси</w:t>
            </w:r>
          </w:p>
        </w:tc>
      </w:tr>
      <w:tr w:rsidR="00606030" w:rsidRPr="007612D3" w:rsidTr="004655EF">
        <w:trPr>
          <w:trHeight w:val="258"/>
        </w:trPr>
        <w:tc>
          <w:tcPr>
            <w:tcW w:w="1750" w:type="pct"/>
            <w:tcMar>
              <w:top w:w="0" w:type="dxa"/>
              <w:left w:w="108" w:type="dxa"/>
              <w:bottom w:w="0" w:type="dxa"/>
              <w:right w:w="108" w:type="dxa"/>
            </w:tcMar>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p>
        </w:tc>
        <w:tc>
          <w:tcPr>
            <w:tcW w:w="1500" w:type="pct"/>
            <w:tcMar>
              <w:top w:w="0" w:type="dxa"/>
              <w:left w:w="108" w:type="dxa"/>
              <w:bottom w:w="0" w:type="dxa"/>
              <w:right w:w="108" w:type="dxa"/>
            </w:tcMar>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p>
        </w:tc>
        <w:tc>
          <w:tcPr>
            <w:tcW w:w="1750" w:type="pct"/>
            <w:tcMar>
              <w:top w:w="0" w:type="dxa"/>
              <w:left w:w="108" w:type="dxa"/>
              <w:bottom w:w="0" w:type="dxa"/>
              <w:right w:w="108" w:type="dxa"/>
            </w:tcMar>
          </w:tcPr>
          <w:p w:rsidR="00606030" w:rsidRPr="007612D3" w:rsidRDefault="00606030" w:rsidP="004655EF">
            <w:pPr>
              <w:spacing w:after="60" w:line="240" w:lineRule="auto"/>
              <w:jc w:val="center"/>
              <w:rPr>
                <w:rFonts w:ascii="Times New Roman" w:eastAsia="Times New Roman" w:hAnsi="Times New Roman" w:cs="Times New Roman"/>
                <w:sz w:val="28"/>
                <w:szCs w:val="28"/>
                <w:lang w:eastAsia="ru-RU"/>
              </w:rPr>
            </w:pPr>
          </w:p>
        </w:tc>
      </w:tr>
    </w:tbl>
    <w:p w:rsidR="00606030" w:rsidRPr="007612D3" w:rsidRDefault="00606030" w:rsidP="00606030">
      <w:pPr>
        <w:spacing w:before="400" w:after="400" w:line="240" w:lineRule="auto"/>
        <w:ind w:left="1134" w:right="1134"/>
        <w:jc w:val="center"/>
        <w:rPr>
          <w:rFonts w:ascii="Times New Roman" w:eastAsia="Times New Roman" w:hAnsi="Times New Roman" w:cs="Times New Roman"/>
          <w:b/>
          <w:bCs/>
          <w:sz w:val="28"/>
          <w:szCs w:val="28"/>
          <w:lang w:eastAsia="ru-RU"/>
        </w:rPr>
      </w:pPr>
      <w:r w:rsidRPr="007612D3">
        <w:rPr>
          <w:rFonts w:ascii="Times New Roman" w:eastAsia="Times New Roman" w:hAnsi="Times New Roman" w:cs="Times New Roman"/>
          <w:b/>
          <w:bCs/>
          <w:sz w:val="28"/>
          <w:szCs w:val="28"/>
          <w:lang w:eastAsia="ru-RU"/>
        </w:rPr>
        <w:t>Мамлекеттик кыймылдуу мүлктү пайдалангандыгы үчүн ижара акынын</w:t>
      </w:r>
      <w:r w:rsidRPr="007612D3">
        <w:rPr>
          <w:rFonts w:ascii="Times New Roman" w:eastAsia="Times New Roman" w:hAnsi="Times New Roman" w:cs="Times New Roman"/>
          <w:b/>
          <w:bCs/>
          <w:sz w:val="28"/>
          <w:szCs w:val="28"/>
          <w:lang w:eastAsia="ru-RU"/>
        </w:rPr>
        <w:br/>
        <w:t>ЭСЕБИ</w:t>
      </w:r>
    </w:p>
    <w:p w:rsidR="00606030" w:rsidRPr="00F33BBA" w:rsidRDefault="00606030" w:rsidP="00606030">
      <w:pPr>
        <w:spacing w:after="60" w:line="240" w:lineRule="auto"/>
        <w:ind w:firstLine="567"/>
        <w:jc w:val="both"/>
        <w:rPr>
          <w:rFonts w:ascii="Times New Roman" w:eastAsia="Times New Roman" w:hAnsi="Times New Roman" w:cs="Times New Roman"/>
          <w:sz w:val="28"/>
          <w:szCs w:val="28"/>
          <w:lang w:eastAsia="ru-RU"/>
        </w:rPr>
      </w:pPr>
      <w:r w:rsidRPr="007612D3">
        <w:rPr>
          <w:rFonts w:ascii="Times New Roman" w:eastAsia="Times New Roman" w:hAnsi="Times New Roman" w:cs="Times New Roman"/>
          <w:sz w:val="28"/>
          <w:szCs w:val="28"/>
          <w:lang w:eastAsia="ru-RU"/>
        </w:rPr>
        <w:t>Мамлекеттик кыймылдуу мүлктү пайдалангандыгы үчүн ижара акынын айлык өлчөмү төмөнкү формула боюнча аныкталат: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xml:space="preserve">Ижара акы = Сос х </w:t>
      </w:r>
      <w:r w:rsidRPr="007612D3">
        <w:rPr>
          <w:rFonts w:ascii="Times New Roman" w:eastAsia="Times New Roman" w:hAnsi="Times New Roman" w:cs="Times New Roman"/>
          <w:sz w:val="28"/>
          <w:szCs w:val="28"/>
          <w:lang w:val="en-US" w:eastAsia="ru-RU"/>
        </w:rPr>
        <w:t>N</w:t>
      </w:r>
      <w:r w:rsidRPr="007612D3">
        <w:rPr>
          <w:rFonts w:ascii="Times New Roman" w:eastAsia="Times New Roman" w:hAnsi="Times New Roman" w:cs="Times New Roman"/>
          <w:sz w:val="28"/>
          <w:szCs w:val="28"/>
          <w:lang w:eastAsia="ru-RU"/>
        </w:rPr>
        <w:t>% х Кэ/12</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мында: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Сос - негизги каражаттардын наркы;</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proofErr w:type="gramStart"/>
      <w:r w:rsidRPr="007612D3">
        <w:rPr>
          <w:rFonts w:ascii="Times New Roman" w:eastAsia="Times New Roman" w:hAnsi="Times New Roman" w:cs="Times New Roman"/>
          <w:sz w:val="28"/>
          <w:szCs w:val="28"/>
          <w:lang w:val="en-US" w:eastAsia="ru-RU"/>
        </w:rPr>
        <w:t>N</w:t>
      </w:r>
      <w:r w:rsidRPr="007612D3">
        <w:rPr>
          <w:rFonts w:ascii="Times New Roman" w:eastAsia="Times New Roman" w:hAnsi="Times New Roman" w:cs="Times New Roman"/>
          <w:sz w:val="28"/>
          <w:szCs w:val="28"/>
          <w:lang w:eastAsia="ru-RU"/>
        </w:rPr>
        <w:t>%</w:t>
      </w:r>
      <w:proofErr w:type="gramEnd"/>
      <w:r w:rsidRPr="007612D3">
        <w:rPr>
          <w:rFonts w:ascii="Times New Roman" w:eastAsia="Times New Roman" w:hAnsi="Times New Roman" w:cs="Times New Roman"/>
          <w:sz w:val="28"/>
          <w:szCs w:val="28"/>
          <w:lang w:eastAsia="ru-RU"/>
        </w:rPr>
        <w:t xml:space="preserve"> - белгиленген пайыз;</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 xml:space="preserve">Кэ – Ижарага берүүчүнүн мүлккө салык төлөөгө жана атайын каражаттарга, ижара обьектисине кпиталдык оңдоо жүргүзүүгө сарптоолорун чагылдырган,  мамлекеттик мүлктү натыйжалуу пайдалануунун коэффициенти,  </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Эсептөөдө пайдалануучу коэффициенттердин ставкасынын жана чоңдуктарынын өлчөмү:</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а) Сос - кыймылдуу мүлктүн алгачкы баланстык наркы боюнча кабыл алынат;</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б) N% - алгачкы баланстык наркына жараша:</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40% - Сос 20000 сомго чейин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30% - Сос 20000 сомдон 100000 сомго чейин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lastRenderedPageBreak/>
        <w:t>20% - Сос 100000 сомдон 500000 сомго чейин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15% - Сос 500000 сомдон жогору болсо;</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в) Кэ - 1,8.</w:t>
      </w:r>
    </w:p>
    <w:p w:rsidR="00606030" w:rsidRPr="007612D3" w:rsidRDefault="00606030" w:rsidP="00606030">
      <w:pPr>
        <w:spacing w:after="60" w:line="240" w:lineRule="auto"/>
        <w:ind w:firstLine="567"/>
        <w:jc w:val="both"/>
        <w:rPr>
          <w:rFonts w:ascii="Times New Roman" w:eastAsia="Times New Roman" w:hAnsi="Times New Roman" w:cs="Times New Roman"/>
          <w:sz w:val="28"/>
          <w:szCs w:val="28"/>
          <w:lang w:val="ru-RU" w:eastAsia="ru-RU"/>
        </w:rPr>
      </w:pPr>
    </w:p>
    <w:tbl>
      <w:tblPr>
        <w:tblW w:w="5000" w:type="pct"/>
        <w:tblCellMar>
          <w:left w:w="0" w:type="dxa"/>
          <w:right w:w="0" w:type="dxa"/>
        </w:tblCellMar>
        <w:tblLook w:val="04A0" w:firstRow="1" w:lastRow="0" w:firstColumn="1" w:lastColumn="0" w:noHBand="0" w:noVBand="1"/>
      </w:tblPr>
      <w:tblGrid>
        <w:gridCol w:w="3251"/>
        <w:gridCol w:w="2786"/>
        <w:gridCol w:w="3250"/>
      </w:tblGrid>
      <w:tr w:rsidR="00606030" w:rsidRPr="007612D3" w:rsidTr="004655EF">
        <w:tc>
          <w:tcPr>
            <w:tcW w:w="175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bookmarkStart w:id="7" w:name="pr11"/>
            <w:bookmarkEnd w:id="7"/>
            <w:r w:rsidRPr="007612D3">
              <w:rPr>
                <w:rFonts w:ascii="Times New Roman" w:eastAsia="Times New Roman" w:hAnsi="Times New Roman" w:cs="Times New Roman"/>
                <w:sz w:val="28"/>
                <w:szCs w:val="28"/>
                <w:lang w:val="ru-RU" w:eastAsia="ru-RU"/>
              </w:rPr>
              <w:t> </w:t>
            </w:r>
          </w:p>
        </w:tc>
        <w:tc>
          <w:tcPr>
            <w:tcW w:w="1500" w:type="pct"/>
            <w:tcMar>
              <w:top w:w="0" w:type="dxa"/>
              <w:left w:w="108" w:type="dxa"/>
              <w:bottom w:w="0" w:type="dxa"/>
              <w:right w:w="108" w:type="dxa"/>
            </w:tcMar>
            <w:hideMark/>
          </w:tcPr>
          <w:p w:rsidR="00606030" w:rsidRPr="007612D3" w:rsidRDefault="00606030" w:rsidP="004655EF">
            <w:pPr>
              <w:spacing w:after="60" w:line="240" w:lineRule="auto"/>
              <w:jc w:val="both"/>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val="ru-RU" w:eastAsia="ru-RU"/>
              </w:rPr>
              <w:t> </w:t>
            </w:r>
          </w:p>
        </w:tc>
        <w:tc>
          <w:tcPr>
            <w:tcW w:w="1750" w:type="pct"/>
            <w:tcMar>
              <w:top w:w="0" w:type="dxa"/>
              <w:left w:w="108" w:type="dxa"/>
              <w:bottom w:w="0" w:type="dxa"/>
              <w:right w:w="108" w:type="dxa"/>
            </w:tcMar>
            <w:hideMark/>
          </w:tcPr>
          <w:p w:rsidR="00606030" w:rsidRPr="007612D3" w:rsidRDefault="00606030" w:rsidP="004655EF">
            <w:pPr>
              <w:spacing w:after="60" w:line="240" w:lineRule="auto"/>
              <w:jc w:val="center"/>
              <w:rPr>
                <w:rFonts w:ascii="Times New Roman" w:eastAsia="Times New Roman" w:hAnsi="Times New Roman" w:cs="Times New Roman"/>
                <w:sz w:val="28"/>
                <w:szCs w:val="28"/>
                <w:lang w:val="ru-RU" w:eastAsia="ru-RU"/>
              </w:rPr>
            </w:pPr>
            <w:r w:rsidRPr="007612D3">
              <w:rPr>
                <w:rFonts w:ascii="Times New Roman" w:eastAsia="Times New Roman" w:hAnsi="Times New Roman" w:cs="Times New Roman"/>
                <w:sz w:val="28"/>
                <w:szCs w:val="28"/>
                <w:lang w:eastAsia="ru-RU"/>
              </w:rPr>
              <w:t>Мамлекеттик мүлктү ижарага берүүнүн тартиби жөнүндө жобонун</w:t>
            </w:r>
            <w:r w:rsidRPr="007612D3">
              <w:rPr>
                <w:rFonts w:ascii="Times New Roman" w:eastAsia="Times New Roman" w:hAnsi="Times New Roman" w:cs="Times New Roman"/>
                <w:sz w:val="28"/>
                <w:szCs w:val="28"/>
                <w:lang w:eastAsia="ru-RU"/>
              </w:rPr>
              <w:br/>
              <w:t>9-тиркемеси</w:t>
            </w:r>
          </w:p>
        </w:tc>
      </w:tr>
    </w:tbl>
    <w:p w:rsidR="00606030" w:rsidRPr="007612D3" w:rsidRDefault="00606030" w:rsidP="00606030">
      <w:pPr>
        <w:pStyle w:val="tkTekst"/>
        <w:spacing w:after="0" w:line="240" w:lineRule="auto"/>
        <w:ind w:firstLine="0"/>
        <w:jc w:val="center"/>
        <w:rPr>
          <w:rFonts w:ascii="Times New Roman" w:hAnsi="Times New Roman" w:cs="Times New Roman"/>
          <w:b/>
          <w:bCs/>
          <w:sz w:val="28"/>
          <w:szCs w:val="28"/>
          <w:lang w:val="ky-KG"/>
        </w:rPr>
      </w:pPr>
    </w:p>
    <w:p w:rsidR="00606030" w:rsidRPr="007612D3" w:rsidRDefault="00606030" w:rsidP="00606030">
      <w:pPr>
        <w:pStyle w:val="tkTekst"/>
        <w:spacing w:after="0" w:line="240" w:lineRule="auto"/>
        <w:ind w:firstLine="0"/>
        <w:jc w:val="center"/>
        <w:rPr>
          <w:rFonts w:ascii="Times New Roman" w:hAnsi="Times New Roman" w:cs="Times New Roman"/>
          <w:b/>
          <w:bCs/>
          <w:sz w:val="28"/>
          <w:szCs w:val="28"/>
          <w:lang w:val="ky-KG"/>
        </w:rPr>
      </w:pPr>
      <w:r w:rsidRPr="007612D3">
        <w:rPr>
          <w:rFonts w:ascii="Times New Roman" w:hAnsi="Times New Roman" w:cs="Times New Roman"/>
          <w:b/>
          <w:bCs/>
          <w:sz w:val="28"/>
          <w:szCs w:val="28"/>
          <w:lang w:val="ky-KG"/>
        </w:rPr>
        <w:t>Сезондук обьекттер катары аныкталуучу,</w:t>
      </w:r>
    </w:p>
    <w:p w:rsidR="00606030" w:rsidRPr="007612D3" w:rsidRDefault="00606030" w:rsidP="00606030">
      <w:pPr>
        <w:pStyle w:val="tkTekst"/>
        <w:spacing w:after="0" w:line="240" w:lineRule="auto"/>
        <w:ind w:firstLine="0"/>
        <w:jc w:val="center"/>
        <w:rPr>
          <w:rFonts w:ascii="Times New Roman" w:hAnsi="Times New Roman" w:cs="Times New Roman"/>
          <w:b/>
          <w:bCs/>
          <w:sz w:val="28"/>
          <w:szCs w:val="28"/>
          <w:lang w:val="ky-KG"/>
        </w:rPr>
      </w:pPr>
      <w:r w:rsidRPr="007612D3">
        <w:rPr>
          <w:rFonts w:ascii="Times New Roman" w:hAnsi="Times New Roman" w:cs="Times New Roman"/>
          <w:b/>
          <w:bCs/>
          <w:sz w:val="28"/>
          <w:szCs w:val="28"/>
          <w:lang w:val="ky-KG"/>
        </w:rPr>
        <w:t xml:space="preserve"> ижарага алуучулардын ишмердигинин түрлөрүнүн</w:t>
      </w:r>
    </w:p>
    <w:p w:rsidR="00606030" w:rsidRPr="007612D3" w:rsidRDefault="00606030" w:rsidP="00606030">
      <w:pPr>
        <w:pStyle w:val="tkTekst"/>
        <w:spacing w:after="0" w:line="240" w:lineRule="auto"/>
        <w:ind w:firstLine="0"/>
        <w:jc w:val="center"/>
        <w:rPr>
          <w:rFonts w:ascii="Times New Roman" w:hAnsi="Times New Roman" w:cs="Times New Roman"/>
          <w:b/>
          <w:bCs/>
          <w:sz w:val="28"/>
          <w:szCs w:val="28"/>
          <w:lang w:val="ky-KG"/>
        </w:rPr>
      </w:pPr>
      <w:r w:rsidRPr="007612D3">
        <w:rPr>
          <w:rFonts w:ascii="Times New Roman" w:hAnsi="Times New Roman" w:cs="Times New Roman"/>
          <w:b/>
          <w:bCs/>
          <w:sz w:val="28"/>
          <w:szCs w:val="28"/>
          <w:lang w:val="ky-KG"/>
        </w:rPr>
        <w:t>ТИЗМЕГИ</w:t>
      </w:r>
    </w:p>
    <w:p w:rsidR="00606030" w:rsidRPr="007612D3" w:rsidRDefault="00606030" w:rsidP="00606030">
      <w:pPr>
        <w:pStyle w:val="tkTekst"/>
        <w:spacing w:after="0" w:line="240" w:lineRule="auto"/>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126"/>
        <w:gridCol w:w="2693"/>
        <w:gridCol w:w="2687"/>
      </w:tblGrid>
      <w:tr w:rsidR="00606030" w:rsidRPr="007612D3" w:rsidTr="004655EF">
        <w:tc>
          <w:tcPr>
            <w:tcW w:w="668"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b/>
                <w:sz w:val="28"/>
                <w:szCs w:val="28"/>
              </w:rPr>
            </w:pPr>
            <w:r w:rsidRPr="007612D3">
              <w:rPr>
                <w:rFonts w:ascii="Times New Roman" w:hAnsi="Times New Roman" w:cs="Times New Roman"/>
                <w:b/>
                <w:sz w:val="28"/>
                <w:szCs w:val="28"/>
              </w:rPr>
              <w:t>№</w:t>
            </w:r>
          </w:p>
        </w:tc>
        <w:tc>
          <w:tcPr>
            <w:tcW w:w="3126"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b/>
                <w:sz w:val="28"/>
                <w:szCs w:val="28"/>
                <w:lang w:val="ky-KG"/>
              </w:rPr>
            </w:pPr>
            <w:r w:rsidRPr="007612D3">
              <w:rPr>
                <w:rFonts w:ascii="Times New Roman" w:hAnsi="Times New Roman" w:cs="Times New Roman"/>
                <w:b/>
                <w:sz w:val="28"/>
                <w:szCs w:val="28"/>
                <w:lang w:val="ky-KG"/>
              </w:rPr>
              <w:t>Ижарага алуучунун ишмердигинин аталышы</w:t>
            </w:r>
          </w:p>
        </w:tc>
        <w:tc>
          <w:tcPr>
            <w:tcW w:w="2693"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b/>
                <w:sz w:val="28"/>
                <w:szCs w:val="28"/>
                <w:lang w:val="ky-KG"/>
              </w:rPr>
            </w:pPr>
            <w:r w:rsidRPr="007612D3">
              <w:rPr>
                <w:rFonts w:ascii="Times New Roman" w:hAnsi="Times New Roman" w:cs="Times New Roman"/>
                <w:b/>
                <w:sz w:val="28"/>
                <w:szCs w:val="28"/>
                <w:lang w:val="ky-KG"/>
              </w:rPr>
              <w:t>Б</w:t>
            </w:r>
            <w:r w:rsidRPr="007612D3">
              <w:rPr>
                <w:rFonts w:ascii="Times New Roman" w:hAnsi="Times New Roman" w:cs="Times New Roman"/>
                <w:b/>
                <w:sz w:val="28"/>
                <w:szCs w:val="28"/>
              </w:rPr>
              <w:t>аланс</w:t>
            </w:r>
            <w:r w:rsidRPr="007612D3">
              <w:rPr>
                <w:rFonts w:ascii="Times New Roman" w:hAnsi="Times New Roman" w:cs="Times New Roman"/>
                <w:b/>
                <w:sz w:val="28"/>
                <w:szCs w:val="28"/>
                <w:lang w:val="ky-KG"/>
              </w:rPr>
              <w:t xml:space="preserve"> кармоочунун</w:t>
            </w:r>
            <w:r w:rsidRPr="007612D3">
              <w:rPr>
                <w:rFonts w:ascii="Times New Roman" w:hAnsi="Times New Roman" w:cs="Times New Roman"/>
                <w:b/>
                <w:sz w:val="28"/>
                <w:szCs w:val="28"/>
              </w:rPr>
              <w:t xml:space="preserve"> </w:t>
            </w:r>
            <w:r w:rsidRPr="007612D3">
              <w:rPr>
                <w:rFonts w:ascii="Times New Roman" w:hAnsi="Times New Roman" w:cs="Times New Roman"/>
                <w:b/>
                <w:sz w:val="28"/>
                <w:szCs w:val="28"/>
                <w:lang w:val="ky-KG"/>
              </w:rPr>
              <w:t>к</w:t>
            </w:r>
            <w:r w:rsidRPr="007612D3">
              <w:rPr>
                <w:rFonts w:ascii="Times New Roman" w:hAnsi="Times New Roman" w:cs="Times New Roman"/>
                <w:b/>
                <w:sz w:val="28"/>
                <w:szCs w:val="28"/>
              </w:rPr>
              <w:t>атегория</w:t>
            </w:r>
            <w:r w:rsidRPr="007612D3">
              <w:rPr>
                <w:rFonts w:ascii="Times New Roman" w:hAnsi="Times New Roman" w:cs="Times New Roman"/>
                <w:b/>
                <w:sz w:val="28"/>
                <w:szCs w:val="28"/>
                <w:lang w:val="ky-KG"/>
              </w:rPr>
              <w:t>сы</w:t>
            </w:r>
          </w:p>
        </w:tc>
        <w:tc>
          <w:tcPr>
            <w:tcW w:w="2687"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b/>
                <w:sz w:val="28"/>
                <w:szCs w:val="28"/>
                <w:lang w:val="ky-KG"/>
              </w:rPr>
            </w:pPr>
            <w:r w:rsidRPr="007612D3">
              <w:rPr>
                <w:rFonts w:ascii="Times New Roman" w:hAnsi="Times New Roman" w:cs="Times New Roman"/>
                <w:b/>
                <w:sz w:val="28"/>
                <w:szCs w:val="28"/>
                <w:lang w:val="ky-KG"/>
              </w:rPr>
              <w:t>Ижара акы киргизүү тартиби</w:t>
            </w:r>
          </w:p>
        </w:tc>
      </w:tr>
      <w:tr w:rsidR="00606030" w:rsidRPr="007612D3" w:rsidTr="004655EF">
        <w:tc>
          <w:tcPr>
            <w:tcW w:w="668"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rPr>
              <w:t>1</w:t>
            </w:r>
          </w:p>
        </w:tc>
        <w:tc>
          <w:tcPr>
            <w:tcW w:w="3126"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rPr>
              <w:t>Курорт</w:t>
            </w:r>
            <w:r w:rsidRPr="007612D3">
              <w:rPr>
                <w:rFonts w:ascii="Times New Roman" w:hAnsi="Times New Roman" w:cs="Times New Roman"/>
                <w:sz w:val="28"/>
                <w:szCs w:val="28"/>
                <w:lang w:val="ky-KG"/>
              </w:rPr>
              <w:t>тук</w:t>
            </w:r>
            <w:r w:rsidRPr="007612D3">
              <w:rPr>
                <w:rFonts w:ascii="Times New Roman" w:hAnsi="Times New Roman" w:cs="Times New Roman"/>
                <w:sz w:val="28"/>
                <w:szCs w:val="28"/>
              </w:rPr>
              <w:t>-рекреацион</w:t>
            </w:r>
            <w:r w:rsidRPr="007612D3">
              <w:rPr>
                <w:rFonts w:ascii="Times New Roman" w:hAnsi="Times New Roman" w:cs="Times New Roman"/>
                <w:sz w:val="28"/>
                <w:szCs w:val="28"/>
                <w:lang w:val="ky-KG"/>
              </w:rPr>
              <w:t>дук</w:t>
            </w:r>
            <w:r w:rsidRPr="007612D3">
              <w:rPr>
                <w:rFonts w:ascii="Times New Roman" w:hAnsi="Times New Roman" w:cs="Times New Roman"/>
                <w:sz w:val="28"/>
                <w:szCs w:val="28"/>
              </w:rPr>
              <w:t xml:space="preserve"> </w:t>
            </w:r>
          </w:p>
        </w:tc>
        <w:tc>
          <w:tcPr>
            <w:tcW w:w="2693"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бардыгы</w:t>
            </w:r>
          </w:p>
        </w:tc>
        <w:tc>
          <w:tcPr>
            <w:tcW w:w="2687"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lang w:val="ky-KG"/>
              </w:rPr>
              <w:t>И</w:t>
            </w:r>
            <w:r w:rsidRPr="007612D3">
              <w:rPr>
                <w:rFonts w:ascii="Times New Roman" w:hAnsi="Times New Roman" w:cs="Times New Roman"/>
                <w:sz w:val="28"/>
                <w:szCs w:val="28"/>
              </w:rPr>
              <w:t>юн</w:t>
            </w:r>
            <w:r w:rsidRPr="007612D3">
              <w:rPr>
                <w:rFonts w:ascii="Times New Roman" w:hAnsi="Times New Roman" w:cs="Times New Roman"/>
                <w:sz w:val="28"/>
                <w:szCs w:val="28"/>
                <w:lang w:val="ky-KG"/>
              </w:rPr>
              <w:t xml:space="preserve">дан </w:t>
            </w:r>
            <w:r w:rsidRPr="007612D3">
              <w:rPr>
                <w:rFonts w:ascii="Times New Roman" w:hAnsi="Times New Roman" w:cs="Times New Roman"/>
                <w:sz w:val="28"/>
                <w:szCs w:val="28"/>
              </w:rPr>
              <w:t>август</w:t>
            </w:r>
            <w:r w:rsidRPr="007612D3">
              <w:rPr>
                <w:rFonts w:ascii="Times New Roman" w:hAnsi="Times New Roman" w:cs="Times New Roman"/>
                <w:sz w:val="28"/>
                <w:szCs w:val="28"/>
                <w:lang w:val="ky-KG"/>
              </w:rPr>
              <w:t xml:space="preserve"> боюнча мезгилге</w:t>
            </w:r>
            <w:r w:rsidRPr="007612D3">
              <w:rPr>
                <w:rFonts w:ascii="Times New Roman" w:hAnsi="Times New Roman" w:cs="Times New Roman"/>
                <w:sz w:val="28"/>
                <w:szCs w:val="28"/>
              </w:rPr>
              <w:t xml:space="preserve"> – 100 %</w:t>
            </w:r>
          </w:p>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lang w:val="ky-KG"/>
              </w:rPr>
              <w:t xml:space="preserve"> С</w:t>
            </w:r>
            <w:r w:rsidRPr="007612D3">
              <w:rPr>
                <w:rFonts w:ascii="Times New Roman" w:hAnsi="Times New Roman" w:cs="Times New Roman"/>
                <w:sz w:val="28"/>
                <w:szCs w:val="28"/>
              </w:rPr>
              <w:t>ентябр</w:t>
            </w:r>
            <w:r w:rsidRPr="007612D3">
              <w:rPr>
                <w:rFonts w:ascii="Times New Roman" w:hAnsi="Times New Roman" w:cs="Times New Roman"/>
                <w:sz w:val="28"/>
                <w:szCs w:val="28"/>
                <w:lang w:val="ky-KG"/>
              </w:rPr>
              <w:t>дан</w:t>
            </w:r>
            <w:r w:rsidRPr="007612D3">
              <w:rPr>
                <w:rFonts w:ascii="Times New Roman" w:hAnsi="Times New Roman" w:cs="Times New Roman"/>
                <w:sz w:val="28"/>
                <w:szCs w:val="28"/>
              </w:rPr>
              <w:t xml:space="preserve"> декабрь, май </w:t>
            </w:r>
            <w:r w:rsidRPr="007612D3">
              <w:rPr>
                <w:rFonts w:ascii="Times New Roman" w:hAnsi="Times New Roman" w:cs="Times New Roman"/>
                <w:sz w:val="28"/>
                <w:szCs w:val="28"/>
                <w:lang w:val="ky-KG"/>
              </w:rPr>
              <w:t>боюнча мезгилге</w:t>
            </w:r>
            <w:r w:rsidRPr="007612D3">
              <w:rPr>
                <w:rFonts w:ascii="Times New Roman" w:hAnsi="Times New Roman" w:cs="Times New Roman"/>
                <w:sz w:val="28"/>
                <w:szCs w:val="28"/>
              </w:rPr>
              <w:t xml:space="preserve"> – 80%</w:t>
            </w:r>
          </w:p>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lang w:val="ky-KG"/>
              </w:rPr>
              <w:t>Я</w:t>
            </w:r>
            <w:r w:rsidRPr="007612D3">
              <w:rPr>
                <w:rFonts w:ascii="Times New Roman" w:hAnsi="Times New Roman" w:cs="Times New Roman"/>
                <w:sz w:val="28"/>
                <w:szCs w:val="28"/>
              </w:rPr>
              <w:t>нвар</w:t>
            </w:r>
            <w:r w:rsidRPr="007612D3">
              <w:rPr>
                <w:rFonts w:ascii="Times New Roman" w:hAnsi="Times New Roman" w:cs="Times New Roman"/>
                <w:sz w:val="28"/>
                <w:szCs w:val="28"/>
                <w:lang w:val="ky-KG"/>
              </w:rPr>
              <w:t xml:space="preserve">дан </w:t>
            </w:r>
            <w:r w:rsidRPr="007612D3">
              <w:rPr>
                <w:rFonts w:ascii="Times New Roman" w:hAnsi="Times New Roman" w:cs="Times New Roman"/>
                <w:sz w:val="28"/>
                <w:szCs w:val="28"/>
              </w:rPr>
              <w:t>апрель</w:t>
            </w:r>
            <w:r w:rsidRPr="007612D3">
              <w:rPr>
                <w:rFonts w:ascii="Times New Roman" w:hAnsi="Times New Roman" w:cs="Times New Roman"/>
                <w:sz w:val="28"/>
                <w:szCs w:val="28"/>
                <w:lang w:val="ky-KG"/>
              </w:rPr>
              <w:t xml:space="preserve"> боюнча мезгилге</w:t>
            </w:r>
            <w:r w:rsidRPr="007612D3">
              <w:rPr>
                <w:rFonts w:ascii="Times New Roman" w:hAnsi="Times New Roman" w:cs="Times New Roman"/>
                <w:sz w:val="28"/>
                <w:szCs w:val="28"/>
              </w:rPr>
              <w:t xml:space="preserve"> – 50% </w:t>
            </w:r>
          </w:p>
        </w:tc>
      </w:tr>
      <w:tr w:rsidR="00606030" w:rsidRPr="007612D3" w:rsidTr="004655EF">
        <w:tc>
          <w:tcPr>
            <w:tcW w:w="668"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rPr>
              <w:t>2</w:t>
            </w:r>
          </w:p>
        </w:tc>
        <w:tc>
          <w:tcPr>
            <w:tcW w:w="3126"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lang w:val="ky-KG"/>
              </w:rPr>
            </w:pPr>
            <w:r w:rsidRPr="007612D3">
              <w:rPr>
                <w:rFonts w:ascii="Times New Roman" w:hAnsi="Times New Roman" w:cs="Times New Roman"/>
                <w:sz w:val="28"/>
                <w:szCs w:val="28"/>
                <w:lang w:val="ky-KG"/>
              </w:rPr>
              <w:t>Коомдук тамактануу</w:t>
            </w:r>
          </w:p>
        </w:tc>
        <w:tc>
          <w:tcPr>
            <w:tcW w:w="2693"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lang w:val="ky-KG"/>
              </w:rPr>
              <w:t xml:space="preserve">Билим берүү мекемеси </w:t>
            </w:r>
          </w:p>
        </w:tc>
        <w:tc>
          <w:tcPr>
            <w:tcW w:w="2687" w:type="dxa"/>
            <w:shd w:val="clear" w:color="auto" w:fill="auto"/>
          </w:tcPr>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lang w:val="ky-KG"/>
              </w:rPr>
              <w:t>С</w:t>
            </w:r>
            <w:r w:rsidRPr="007612D3">
              <w:rPr>
                <w:rFonts w:ascii="Times New Roman" w:hAnsi="Times New Roman" w:cs="Times New Roman"/>
                <w:sz w:val="28"/>
                <w:szCs w:val="28"/>
              </w:rPr>
              <w:t>ентябр</w:t>
            </w:r>
            <w:r w:rsidRPr="007612D3">
              <w:rPr>
                <w:rFonts w:ascii="Times New Roman" w:hAnsi="Times New Roman" w:cs="Times New Roman"/>
                <w:sz w:val="28"/>
                <w:szCs w:val="28"/>
                <w:lang w:val="ky-KG"/>
              </w:rPr>
              <w:t>дан</w:t>
            </w:r>
            <w:r w:rsidRPr="007612D3">
              <w:rPr>
                <w:rFonts w:ascii="Times New Roman" w:hAnsi="Times New Roman" w:cs="Times New Roman"/>
                <w:sz w:val="28"/>
                <w:szCs w:val="28"/>
              </w:rPr>
              <w:t xml:space="preserve"> </w:t>
            </w:r>
            <w:r w:rsidRPr="007612D3">
              <w:rPr>
                <w:rFonts w:ascii="Times New Roman" w:hAnsi="Times New Roman" w:cs="Times New Roman"/>
                <w:sz w:val="28"/>
                <w:szCs w:val="28"/>
                <w:lang w:val="ky-KG"/>
              </w:rPr>
              <w:t xml:space="preserve"> </w:t>
            </w:r>
            <w:r w:rsidRPr="007612D3">
              <w:rPr>
                <w:rFonts w:ascii="Times New Roman" w:hAnsi="Times New Roman" w:cs="Times New Roman"/>
                <w:sz w:val="28"/>
                <w:szCs w:val="28"/>
              </w:rPr>
              <w:t xml:space="preserve"> май </w:t>
            </w:r>
            <w:r w:rsidRPr="007612D3">
              <w:rPr>
                <w:rFonts w:ascii="Times New Roman" w:hAnsi="Times New Roman" w:cs="Times New Roman"/>
                <w:sz w:val="28"/>
                <w:szCs w:val="28"/>
                <w:lang w:val="ky-KG"/>
              </w:rPr>
              <w:t>боюнча мезгилге</w:t>
            </w:r>
            <w:r w:rsidRPr="007612D3">
              <w:rPr>
                <w:rFonts w:ascii="Times New Roman" w:hAnsi="Times New Roman" w:cs="Times New Roman"/>
                <w:sz w:val="28"/>
                <w:szCs w:val="28"/>
              </w:rPr>
              <w:t xml:space="preserve"> – </w:t>
            </w:r>
            <w:r w:rsidRPr="007612D3">
              <w:rPr>
                <w:rFonts w:ascii="Times New Roman" w:hAnsi="Times New Roman" w:cs="Times New Roman"/>
                <w:sz w:val="28"/>
                <w:szCs w:val="28"/>
                <w:lang w:val="ky-KG"/>
              </w:rPr>
              <w:t>10</w:t>
            </w:r>
            <w:r w:rsidRPr="007612D3">
              <w:rPr>
                <w:rFonts w:ascii="Times New Roman" w:hAnsi="Times New Roman" w:cs="Times New Roman"/>
                <w:sz w:val="28"/>
                <w:szCs w:val="28"/>
              </w:rPr>
              <w:t>0%</w:t>
            </w:r>
          </w:p>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r w:rsidRPr="007612D3">
              <w:rPr>
                <w:rFonts w:ascii="Times New Roman" w:hAnsi="Times New Roman" w:cs="Times New Roman"/>
                <w:sz w:val="28"/>
                <w:szCs w:val="28"/>
                <w:lang w:val="ky-KG"/>
              </w:rPr>
              <w:t>И</w:t>
            </w:r>
            <w:r w:rsidRPr="007612D3">
              <w:rPr>
                <w:rFonts w:ascii="Times New Roman" w:hAnsi="Times New Roman" w:cs="Times New Roman"/>
                <w:sz w:val="28"/>
                <w:szCs w:val="28"/>
              </w:rPr>
              <w:t>юн</w:t>
            </w:r>
            <w:r w:rsidRPr="007612D3">
              <w:rPr>
                <w:rFonts w:ascii="Times New Roman" w:hAnsi="Times New Roman" w:cs="Times New Roman"/>
                <w:sz w:val="28"/>
                <w:szCs w:val="28"/>
                <w:lang w:val="ky-KG"/>
              </w:rPr>
              <w:t xml:space="preserve">дан </w:t>
            </w:r>
            <w:r w:rsidRPr="007612D3">
              <w:rPr>
                <w:rFonts w:ascii="Times New Roman" w:hAnsi="Times New Roman" w:cs="Times New Roman"/>
                <w:sz w:val="28"/>
                <w:szCs w:val="28"/>
              </w:rPr>
              <w:t>август</w:t>
            </w:r>
            <w:r w:rsidRPr="007612D3">
              <w:rPr>
                <w:rFonts w:ascii="Times New Roman" w:hAnsi="Times New Roman" w:cs="Times New Roman"/>
                <w:sz w:val="28"/>
                <w:szCs w:val="28"/>
                <w:lang w:val="ky-KG"/>
              </w:rPr>
              <w:t xml:space="preserve"> боюнча мезгилге</w:t>
            </w:r>
            <w:r w:rsidRPr="007612D3">
              <w:rPr>
                <w:rFonts w:ascii="Times New Roman" w:hAnsi="Times New Roman" w:cs="Times New Roman"/>
                <w:sz w:val="28"/>
                <w:szCs w:val="28"/>
              </w:rPr>
              <w:t xml:space="preserve"> – </w:t>
            </w:r>
            <w:r w:rsidRPr="007612D3">
              <w:rPr>
                <w:rFonts w:ascii="Times New Roman" w:hAnsi="Times New Roman" w:cs="Times New Roman"/>
                <w:sz w:val="28"/>
                <w:szCs w:val="28"/>
                <w:lang w:val="ky-KG"/>
              </w:rPr>
              <w:t>5</w:t>
            </w:r>
            <w:r w:rsidRPr="007612D3">
              <w:rPr>
                <w:rFonts w:ascii="Times New Roman" w:hAnsi="Times New Roman" w:cs="Times New Roman"/>
                <w:sz w:val="28"/>
                <w:szCs w:val="28"/>
              </w:rPr>
              <w:t>0 %</w:t>
            </w:r>
          </w:p>
          <w:p w:rsidR="00606030" w:rsidRPr="007612D3" w:rsidRDefault="00606030" w:rsidP="004655EF">
            <w:pPr>
              <w:pStyle w:val="tkTekst"/>
              <w:spacing w:after="0" w:line="240" w:lineRule="auto"/>
              <w:ind w:firstLine="0"/>
              <w:jc w:val="center"/>
              <w:rPr>
                <w:rFonts w:ascii="Times New Roman" w:hAnsi="Times New Roman" w:cs="Times New Roman"/>
                <w:sz w:val="28"/>
                <w:szCs w:val="28"/>
              </w:rPr>
            </w:pPr>
          </w:p>
        </w:tc>
      </w:tr>
    </w:tbl>
    <w:p w:rsidR="00606030" w:rsidRPr="007612D3" w:rsidRDefault="00606030" w:rsidP="00606030">
      <w:pPr>
        <w:pStyle w:val="a3"/>
        <w:spacing w:line="240" w:lineRule="auto"/>
        <w:rPr>
          <w:rFonts w:ascii="Times New Roman" w:hAnsi="Times New Roman" w:cs="Times New Roman"/>
          <w:sz w:val="28"/>
          <w:szCs w:val="28"/>
        </w:rPr>
      </w:pPr>
    </w:p>
    <w:p w:rsidR="00E25251" w:rsidRPr="00606030" w:rsidRDefault="00E25251">
      <w:pPr>
        <w:rPr>
          <w:sz w:val="28"/>
          <w:szCs w:val="28"/>
        </w:rPr>
      </w:pPr>
      <w:bookmarkStart w:id="8" w:name="_GoBack"/>
      <w:bookmarkEnd w:id="8"/>
    </w:p>
    <w:sectPr w:rsidR="00E25251" w:rsidRPr="00606030" w:rsidSect="00135766">
      <w:footerReference w:type="default" r:id="rId11"/>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78428"/>
      <w:docPartObj>
        <w:docPartGallery w:val="Page Numbers (Bottom of Page)"/>
        <w:docPartUnique/>
      </w:docPartObj>
    </w:sdtPr>
    <w:sdtEndPr/>
    <w:sdtContent>
      <w:p w:rsidR="00F035F1" w:rsidRDefault="00606030">
        <w:pPr>
          <w:pStyle w:val="a8"/>
          <w:jc w:val="right"/>
        </w:pPr>
        <w:r>
          <w:fldChar w:fldCharType="begin"/>
        </w:r>
        <w:r>
          <w:instrText>PAGE   \* MERGEFORMAT</w:instrText>
        </w:r>
        <w:r>
          <w:fldChar w:fldCharType="separate"/>
        </w:r>
        <w:r w:rsidRPr="00606030">
          <w:rPr>
            <w:noProof/>
            <w:lang w:val="ru-RU"/>
          </w:rPr>
          <w:t>4</w:t>
        </w:r>
        <w:r>
          <w:fldChar w:fldCharType="end"/>
        </w:r>
      </w:p>
    </w:sdtContent>
  </w:sdt>
  <w:p w:rsidR="00F035F1" w:rsidRDefault="00606030">
    <w:pPr>
      <w:pStyle w:val="a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5B37"/>
    <w:multiLevelType w:val="hybridMultilevel"/>
    <w:tmpl w:val="0FBCF9E8"/>
    <w:lvl w:ilvl="0" w:tplc="28FE24D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7EA7879"/>
    <w:multiLevelType w:val="hybridMultilevel"/>
    <w:tmpl w:val="31F2873C"/>
    <w:lvl w:ilvl="0" w:tplc="2CE477E0">
      <w:numFmt w:val="bullet"/>
      <w:lvlText w:val="﷒"/>
      <w:lvlJc w:val="left"/>
      <w:pPr>
        <w:ind w:left="735" w:hanging="375"/>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2161A75"/>
    <w:multiLevelType w:val="hybridMultilevel"/>
    <w:tmpl w:val="B06A400A"/>
    <w:lvl w:ilvl="0" w:tplc="341ED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0FA09B0"/>
    <w:multiLevelType w:val="hybridMultilevel"/>
    <w:tmpl w:val="90523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B1501B"/>
    <w:multiLevelType w:val="hybridMultilevel"/>
    <w:tmpl w:val="26306B0A"/>
    <w:lvl w:ilvl="0" w:tplc="FA7065C8">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30"/>
    <w:rsid w:val="00606030"/>
    <w:rsid w:val="00E25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030"/>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6030"/>
    <w:pPr>
      <w:ind w:left="720"/>
      <w:contextualSpacing/>
    </w:pPr>
  </w:style>
  <w:style w:type="paragraph" w:customStyle="1" w:styleId="tkTekst">
    <w:name w:val="_Текст обычный (tkTekst)"/>
    <w:basedOn w:val="a"/>
    <w:rsid w:val="00606030"/>
    <w:pPr>
      <w:spacing w:after="60"/>
      <w:ind w:firstLine="567"/>
      <w:jc w:val="both"/>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606030"/>
    <w:pPr>
      <w:spacing w:before="200"/>
      <w:ind w:left="1134" w:right="1134"/>
      <w:jc w:val="center"/>
    </w:pPr>
    <w:rPr>
      <w:rFonts w:ascii="Arial" w:eastAsia="Times New Roman" w:hAnsi="Arial" w:cs="Arial"/>
      <w:b/>
      <w:bCs/>
      <w:sz w:val="24"/>
      <w:szCs w:val="24"/>
      <w:lang w:val="ru-RU" w:eastAsia="ru-RU"/>
    </w:rPr>
  </w:style>
  <w:style w:type="character" w:styleId="a4">
    <w:name w:val="Hyperlink"/>
    <w:basedOn w:val="a0"/>
    <w:uiPriority w:val="99"/>
    <w:semiHidden/>
    <w:unhideWhenUsed/>
    <w:rsid w:val="00606030"/>
    <w:rPr>
      <w:color w:val="0000FF"/>
      <w:u w:val="single"/>
    </w:rPr>
  </w:style>
  <w:style w:type="paragraph" w:styleId="a5">
    <w:name w:val="No Spacing"/>
    <w:uiPriority w:val="1"/>
    <w:qFormat/>
    <w:rsid w:val="00606030"/>
    <w:pPr>
      <w:spacing w:after="0" w:line="240" w:lineRule="auto"/>
    </w:pPr>
    <w:rPr>
      <w:lang w:val="ky-KG"/>
    </w:rPr>
  </w:style>
  <w:style w:type="paragraph" w:customStyle="1" w:styleId="tkGrif">
    <w:name w:val="_Гриф (tkGrif)"/>
    <w:basedOn w:val="a"/>
    <w:rsid w:val="00606030"/>
    <w:pPr>
      <w:spacing w:after="60"/>
      <w:jc w:val="center"/>
    </w:pPr>
    <w:rPr>
      <w:rFonts w:ascii="Arial" w:eastAsia="Times New Roman" w:hAnsi="Arial" w:cs="Arial"/>
      <w:sz w:val="20"/>
      <w:szCs w:val="20"/>
      <w:lang w:val="ru-RU" w:eastAsia="ru-RU"/>
    </w:rPr>
  </w:style>
  <w:style w:type="paragraph" w:customStyle="1" w:styleId="tkNazvanie">
    <w:name w:val="_Название (tkNazvanie)"/>
    <w:basedOn w:val="a"/>
    <w:rsid w:val="00606030"/>
    <w:pPr>
      <w:spacing w:before="400" w:after="400"/>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606030"/>
    <w:pPr>
      <w:spacing w:after="60"/>
      <w:jc w:val="both"/>
    </w:pPr>
    <w:rPr>
      <w:rFonts w:ascii="Arial" w:eastAsia="Times New Roman" w:hAnsi="Arial" w:cs="Arial"/>
      <w:sz w:val="20"/>
      <w:szCs w:val="20"/>
      <w:lang w:val="ru-RU" w:eastAsia="ru-RU"/>
    </w:rPr>
  </w:style>
  <w:style w:type="paragraph" w:styleId="a6">
    <w:name w:val="header"/>
    <w:basedOn w:val="a"/>
    <w:link w:val="a7"/>
    <w:uiPriority w:val="99"/>
    <w:unhideWhenUsed/>
    <w:rsid w:val="006060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06030"/>
    <w:rPr>
      <w:lang w:val="ky-KG"/>
    </w:rPr>
  </w:style>
  <w:style w:type="paragraph" w:styleId="a8">
    <w:name w:val="footer"/>
    <w:basedOn w:val="a"/>
    <w:link w:val="a9"/>
    <w:uiPriority w:val="99"/>
    <w:unhideWhenUsed/>
    <w:rsid w:val="006060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06030"/>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030"/>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6030"/>
    <w:pPr>
      <w:ind w:left="720"/>
      <w:contextualSpacing/>
    </w:pPr>
  </w:style>
  <w:style w:type="paragraph" w:customStyle="1" w:styleId="tkTekst">
    <w:name w:val="_Текст обычный (tkTekst)"/>
    <w:basedOn w:val="a"/>
    <w:rsid w:val="00606030"/>
    <w:pPr>
      <w:spacing w:after="60"/>
      <w:ind w:firstLine="567"/>
      <w:jc w:val="both"/>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606030"/>
    <w:pPr>
      <w:spacing w:before="200"/>
      <w:ind w:left="1134" w:right="1134"/>
      <w:jc w:val="center"/>
    </w:pPr>
    <w:rPr>
      <w:rFonts w:ascii="Arial" w:eastAsia="Times New Roman" w:hAnsi="Arial" w:cs="Arial"/>
      <w:b/>
      <w:bCs/>
      <w:sz w:val="24"/>
      <w:szCs w:val="24"/>
      <w:lang w:val="ru-RU" w:eastAsia="ru-RU"/>
    </w:rPr>
  </w:style>
  <w:style w:type="character" w:styleId="a4">
    <w:name w:val="Hyperlink"/>
    <w:basedOn w:val="a0"/>
    <w:uiPriority w:val="99"/>
    <w:semiHidden/>
    <w:unhideWhenUsed/>
    <w:rsid w:val="00606030"/>
    <w:rPr>
      <w:color w:val="0000FF"/>
      <w:u w:val="single"/>
    </w:rPr>
  </w:style>
  <w:style w:type="paragraph" w:styleId="a5">
    <w:name w:val="No Spacing"/>
    <w:uiPriority w:val="1"/>
    <w:qFormat/>
    <w:rsid w:val="00606030"/>
    <w:pPr>
      <w:spacing w:after="0" w:line="240" w:lineRule="auto"/>
    </w:pPr>
    <w:rPr>
      <w:lang w:val="ky-KG"/>
    </w:rPr>
  </w:style>
  <w:style w:type="paragraph" w:customStyle="1" w:styleId="tkGrif">
    <w:name w:val="_Гриф (tkGrif)"/>
    <w:basedOn w:val="a"/>
    <w:rsid w:val="00606030"/>
    <w:pPr>
      <w:spacing w:after="60"/>
      <w:jc w:val="center"/>
    </w:pPr>
    <w:rPr>
      <w:rFonts w:ascii="Arial" w:eastAsia="Times New Roman" w:hAnsi="Arial" w:cs="Arial"/>
      <w:sz w:val="20"/>
      <w:szCs w:val="20"/>
      <w:lang w:val="ru-RU" w:eastAsia="ru-RU"/>
    </w:rPr>
  </w:style>
  <w:style w:type="paragraph" w:customStyle="1" w:styleId="tkNazvanie">
    <w:name w:val="_Название (tkNazvanie)"/>
    <w:basedOn w:val="a"/>
    <w:rsid w:val="00606030"/>
    <w:pPr>
      <w:spacing w:before="400" w:after="400"/>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606030"/>
    <w:pPr>
      <w:spacing w:after="60"/>
      <w:jc w:val="both"/>
    </w:pPr>
    <w:rPr>
      <w:rFonts w:ascii="Arial" w:eastAsia="Times New Roman" w:hAnsi="Arial" w:cs="Arial"/>
      <w:sz w:val="20"/>
      <w:szCs w:val="20"/>
      <w:lang w:val="ru-RU" w:eastAsia="ru-RU"/>
    </w:rPr>
  </w:style>
  <w:style w:type="paragraph" w:styleId="a6">
    <w:name w:val="header"/>
    <w:basedOn w:val="a"/>
    <w:link w:val="a7"/>
    <w:uiPriority w:val="99"/>
    <w:unhideWhenUsed/>
    <w:rsid w:val="006060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06030"/>
    <w:rPr>
      <w:lang w:val="ky-KG"/>
    </w:rPr>
  </w:style>
  <w:style w:type="paragraph" w:styleId="a8">
    <w:name w:val="footer"/>
    <w:basedOn w:val="a"/>
    <w:link w:val="a9"/>
    <w:uiPriority w:val="99"/>
    <w:unhideWhenUsed/>
    <w:rsid w:val="006060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06030"/>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095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file:///C:\Users\&#1060;&#1059;&#1043;&#1048;\AppData\Local\Temp\Toktom\0b379fed-1598-4b6d-a345-2c8f9c482098\document.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60;&#1059;&#1043;&#1048;\AppData\Local\Temp\Toktom\0b379fed-1598-4b6d-a345-2c8f9c482098\document.htm"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1060;&#1059;&#1043;&#1048;\AppData\Local\Temp\Toktom\d565578a-d33e-4d48-a56e-8f3bf1a2e3bd\document.htm" TargetMode="External"/><Relationship Id="rId4" Type="http://schemas.openxmlformats.org/officeDocument/2006/relationships/settings" Target="settings.xml"/><Relationship Id="rId9" Type="http://schemas.openxmlformats.org/officeDocument/2006/relationships/hyperlink" Target="toktom://db/859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48</Pages>
  <Words>14276</Words>
  <Characters>81376</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Келдибеков Орозбек</dc:creator>
  <cp:lastModifiedBy>Келдибеков Орозбек</cp:lastModifiedBy>
  <cp:revision>1</cp:revision>
  <dcterms:created xsi:type="dcterms:W3CDTF">2020-12-04T04:56:00Z</dcterms:created>
  <dcterms:modified xsi:type="dcterms:W3CDTF">2020-12-04T04:58:00Z</dcterms:modified>
</cp:coreProperties>
</file>